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9ED4" w14:textId="77777777" w:rsidR="003468FC" w:rsidRDefault="00C0075D">
      <w:r>
        <w:rPr>
          <w:noProof/>
          <w:lang w:eastAsia="en-GB"/>
        </w:rPr>
        <mc:AlternateContent>
          <mc:Choice Requires="wps">
            <w:drawing>
              <wp:anchor distT="45720" distB="45720" distL="114300" distR="114300" simplePos="0" relativeHeight="251662336" behindDoc="0" locked="0" layoutInCell="1" allowOverlap="1" wp14:anchorId="3815C44E" wp14:editId="3618BD94">
                <wp:simplePos x="0" y="0"/>
                <wp:positionH relativeFrom="column">
                  <wp:posOffset>3232785</wp:posOffset>
                </wp:positionH>
                <wp:positionV relativeFrom="paragraph">
                  <wp:posOffset>205740</wp:posOffset>
                </wp:positionV>
                <wp:extent cx="3058795" cy="398145"/>
                <wp:effectExtent l="0" t="0" r="825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398145"/>
                        </a:xfrm>
                        <a:prstGeom prst="rect">
                          <a:avLst/>
                        </a:prstGeom>
                        <a:noFill/>
                        <a:ln w="9525">
                          <a:noFill/>
                          <a:miter lim="800000"/>
                          <a:headEnd/>
                          <a:tailEnd/>
                        </a:ln>
                      </wps:spPr>
                      <wps:txbx>
                        <w:txbxContent>
                          <w:p w14:paraId="2F2D5F09" w14:textId="77777777" w:rsidR="003D55CA" w:rsidRPr="006C561A" w:rsidRDefault="003D55CA" w:rsidP="003D55CA">
                            <w:pPr>
                              <w:jc w:val="right"/>
                              <w:rPr>
                                <w:b/>
                                <w:color w:val="808080" w:themeColor="background1" w:themeShade="80"/>
                                <w:sz w:val="32"/>
                                <w:szCs w:val="32"/>
                                <w14:textOutline w14:w="9525" w14:cap="rnd" w14:cmpd="sng" w14:algn="ctr">
                                  <w14:noFill/>
                                  <w14:prstDash w14:val="solid"/>
                                  <w14:bevel/>
                                </w14:textOutline>
                              </w:rPr>
                            </w:pPr>
                            <w:r w:rsidRPr="006C561A">
                              <w:rPr>
                                <w:b/>
                                <w:color w:val="808080" w:themeColor="background1" w:themeShade="80"/>
                                <w:sz w:val="32"/>
                                <w:szCs w:val="32"/>
                                <w14:textOutline w14:w="9525" w14:cap="rnd" w14:cmpd="sng" w14:algn="ctr">
                                  <w14:noFill/>
                                  <w14:prstDash w14:val="solid"/>
                                  <w14:bevel/>
                                </w14:textOutline>
                              </w:rPr>
                              <w:t>Library &amp; Information Services</w:t>
                            </w:r>
                          </w:p>
                          <w:p w14:paraId="7AA39DD4" w14:textId="77777777" w:rsidR="00C0075D" w:rsidRPr="00C0075D" w:rsidRDefault="00C0075D" w:rsidP="00C0075D">
                            <w:pPr>
                              <w:jc w:val="right"/>
                              <w:rPr>
                                <w:b/>
                                <w:color w:val="B1B1B1" w:themeColor="background2"/>
                                <w:sz w:val="32"/>
                                <w:szCs w:val="32"/>
                                <w14:textOutline w14:w="9525" w14:cap="rnd" w14:cmpd="sng" w14:algn="ctr">
                                  <w14:noFill/>
                                  <w14:prstDash w14:val="solid"/>
                                  <w14:bevel/>
                                </w14:textOutline>
                              </w:rP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5C44E" id="_x0000_t202" coordsize="21600,21600" o:spt="202" path="m,l,21600r21600,l21600,xe">
                <v:stroke joinstyle="miter"/>
                <v:path gradientshapeok="t" o:connecttype="rect"/>
              </v:shapetype>
              <v:shape id="Text Box 2" o:spid="_x0000_s1026" type="#_x0000_t202" style="position:absolute;margin-left:254.55pt;margin-top:16.2pt;width:240.85pt;height:3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" filled="f" stroked="f">
                <v:textbox inset="0,,0">
                  <w:txbxContent>
                    <w:p w14:paraId="2F2D5F09" w14:textId="77777777" w:rsidR="003D55CA" w:rsidRPr="006C561A" w:rsidRDefault="003D55CA" w:rsidP="003D55CA">
                      <w:pPr>
                        <w:jc w:val="right"/>
                        <w:rPr>
                          <w:b/>
                          <w:color w:val="808080" w:themeColor="background1" w:themeShade="80"/>
                          <w:sz w:val="32"/>
                          <w:szCs w:val="32"/>
                          <w14:textOutline w14:w="9525" w14:cap="rnd" w14:cmpd="sng" w14:algn="ctr">
                            <w14:noFill/>
                            <w14:prstDash w14:val="solid"/>
                            <w14:bevel/>
                          </w14:textOutline>
                        </w:rPr>
                      </w:pPr>
                      <w:r w:rsidRPr="006C561A">
                        <w:rPr>
                          <w:b/>
                          <w:color w:val="808080" w:themeColor="background1" w:themeShade="80"/>
                          <w:sz w:val="32"/>
                          <w:szCs w:val="32"/>
                          <w14:textOutline w14:w="9525" w14:cap="rnd" w14:cmpd="sng" w14:algn="ctr">
                            <w14:noFill/>
                            <w14:prstDash w14:val="solid"/>
                            <w14:bevel/>
                          </w14:textOutline>
                        </w:rPr>
                        <w:t>Library &amp; Information Services</w:t>
                      </w:r>
                    </w:p>
                    <w:p w14:paraId="7AA39DD4" w14:textId="77777777" w:rsidR="00C0075D" w:rsidRPr="00C0075D" w:rsidRDefault="00C0075D" w:rsidP="00C0075D">
                      <w:pPr>
                        <w:jc w:val="right"/>
                        <w:rPr>
                          <w:b/>
                          <w:color w:val="B1B1B1" w:themeColor="background2"/>
                          <w:sz w:val="32"/>
                          <w:szCs w:val="32"/>
                          <w14:textOutline w14:w="9525" w14:cap="rnd" w14:cmpd="sng" w14:algn="ctr">
                            <w14:noFill/>
                            <w14:prstDash w14:val="solid"/>
                            <w14:bevel/>
                          </w14:textOutline>
                        </w:rPr>
                      </w:pPr>
                    </w:p>
                  </w:txbxContent>
                </v:textbox>
                <w10:wrap type="square"/>
              </v:shape>
            </w:pict>
          </mc:Fallback>
        </mc:AlternateContent>
      </w:r>
      <w:r w:rsidR="0039758E">
        <w:rPr>
          <w:noProof/>
          <w:lang w:eastAsia="en-GB"/>
        </w:rPr>
        <w:drawing>
          <wp:anchor distT="0" distB="0" distL="114300" distR="114300" simplePos="0" relativeHeight="251660288" behindDoc="0" locked="0" layoutInCell="1" allowOverlap="1" wp14:anchorId="6E2DAE0E" wp14:editId="697B4060">
            <wp:simplePos x="0" y="0"/>
            <wp:positionH relativeFrom="margin">
              <wp:posOffset>-209550</wp:posOffset>
            </wp:positionH>
            <wp:positionV relativeFrom="paragraph">
              <wp:posOffset>0</wp:posOffset>
            </wp:positionV>
            <wp:extent cx="3028950" cy="921084"/>
            <wp:effectExtent l="0" t="0" r="0" b="0"/>
            <wp:wrapThrough wrapText="bothSides">
              <wp:wrapPolygon edited="0">
                <wp:start x="2309" y="0"/>
                <wp:lineTo x="1494" y="1788"/>
                <wp:lineTo x="0" y="6257"/>
                <wp:lineTo x="272" y="15194"/>
                <wp:lineTo x="408" y="16088"/>
                <wp:lineTo x="1902" y="19663"/>
                <wp:lineTo x="2174" y="20557"/>
                <wp:lineTo x="4075" y="20557"/>
                <wp:lineTo x="5842" y="15641"/>
                <wp:lineTo x="18068" y="15194"/>
                <wp:lineTo x="21192" y="13854"/>
                <wp:lineTo x="21192" y="6703"/>
                <wp:lineTo x="10596" y="0"/>
                <wp:lineTo x="230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or-documents-circled.png"/>
                    <pic:cNvPicPr/>
                  </pic:nvPicPr>
                  <pic:blipFill>
                    <a:blip r:embed="rId8">
                      <a:extLst>
                        <a:ext uri="{28A0092B-C50C-407E-A947-70E740481C1C}">
                          <a14:useLocalDpi xmlns:a14="http://schemas.microsoft.com/office/drawing/2010/main" val="0"/>
                        </a:ext>
                      </a:extLst>
                    </a:blip>
                    <a:stretch>
                      <a:fillRect/>
                    </a:stretch>
                  </pic:blipFill>
                  <pic:spPr>
                    <a:xfrm>
                      <a:off x="0" y="0"/>
                      <a:ext cx="3028950" cy="921084"/>
                    </a:xfrm>
                    <a:prstGeom prst="rect">
                      <a:avLst/>
                    </a:prstGeom>
                  </pic:spPr>
                </pic:pic>
              </a:graphicData>
            </a:graphic>
            <wp14:sizeRelH relativeFrom="page">
              <wp14:pctWidth>0</wp14:pctWidth>
            </wp14:sizeRelH>
            <wp14:sizeRelV relativeFrom="page">
              <wp14:pctHeight>0</wp14:pctHeight>
            </wp14:sizeRelV>
          </wp:anchor>
        </w:drawing>
      </w:r>
    </w:p>
    <w:p w14:paraId="42E8333C" w14:textId="77777777" w:rsidR="003468FC" w:rsidRDefault="0039758E">
      <w:r>
        <w:rPr>
          <w:noProof/>
          <w:lang w:eastAsia="en-GB"/>
        </w:rPr>
        <mc:AlternateContent>
          <mc:Choice Requires="wps">
            <w:drawing>
              <wp:anchor distT="0" distB="0" distL="114300" distR="114300" simplePos="0" relativeHeight="251659264" behindDoc="1" locked="0" layoutInCell="1" allowOverlap="1" wp14:anchorId="3861954B" wp14:editId="12A91FBD">
                <wp:simplePos x="0" y="0"/>
                <wp:positionH relativeFrom="page">
                  <wp:align>left</wp:align>
                </wp:positionH>
                <wp:positionV relativeFrom="paragraph">
                  <wp:posOffset>396240</wp:posOffset>
                </wp:positionV>
                <wp:extent cx="7534275" cy="285750"/>
                <wp:effectExtent l="0" t="0" r="9525" b="0"/>
                <wp:wrapNone/>
                <wp:docPr id="1" name="Rectangle 1"/>
                <wp:cNvGraphicFramePr/>
                <a:graphic xmlns:a="http://schemas.openxmlformats.org/drawingml/2006/main">
                  <a:graphicData uri="http://schemas.microsoft.com/office/word/2010/wordprocessingShape">
                    <wps:wsp>
                      <wps:cNvSpPr/>
                      <wps:spPr>
                        <a:xfrm>
                          <a:off x="0" y="0"/>
                          <a:ext cx="7534275" cy="285750"/>
                        </a:xfrm>
                        <a:prstGeom prst="rect">
                          <a:avLst/>
                        </a:prstGeom>
                        <a:solidFill>
                          <a:srgbClr val="8223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2829D" id="Rectangle 1" o:spid="_x0000_s1026" style="position:absolute;margin-left:0;margin-top:31.2pt;width:593.25pt;height:2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" fillcolor="#82235f" stroked="f" strokeweight="2pt">
                <w10:wrap anchorx="page"/>
              </v:rect>
            </w:pict>
          </mc:Fallback>
        </mc:AlternateContent>
      </w:r>
    </w:p>
    <w:p w14:paraId="61026753" w14:textId="77777777" w:rsidR="003468FC" w:rsidRDefault="003468FC"/>
    <w:p w14:paraId="3442D5E3" w14:textId="77777777" w:rsidR="00643E14" w:rsidRDefault="00643E14"/>
    <w:p w14:paraId="03142D2D" w14:textId="55402F25" w:rsidR="00BE11D7" w:rsidRDefault="003F76B5" w:rsidP="00BE11D7">
      <w:pPr>
        <w:rPr>
          <w:b/>
          <w:color w:val="82235F" w:themeColor="text2"/>
          <w:sz w:val="36"/>
          <w:szCs w:val="36"/>
        </w:rPr>
      </w:pPr>
      <w:r>
        <w:rPr>
          <w:b/>
          <w:color w:val="82235F" w:themeColor="text2"/>
          <w:sz w:val="36"/>
          <w:szCs w:val="36"/>
        </w:rPr>
        <w:t xml:space="preserve">Journal Club Checklist </w:t>
      </w:r>
    </w:p>
    <w:p w14:paraId="1A5D6F11" w14:textId="38A68385" w:rsidR="005C3599" w:rsidRPr="005C3599" w:rsidRDefault="005C3599" w:rsidP="00BE11D7">
      <w:pPr>
        <w:rPr>
          <w:bCs/>
          <w:color w:val="82235F" w:themeColor="text2"/>
        </w:rPr>
      </w:pPr>
    </w:p>
    <w:tbl>
      <w:tblPr>
        <w:tblStyle w:val="TableGrid"/>
        <w:tblW w:w="0" w:type="auto"/>
        <w:tblLook w:val="04A0" w:firstRow="1" w:lastRow="0" w:firstColumn="1" w:lastColumn="0" w:noHBand="0" w:noVBand="1"/>
      </w:tblPr>
      <w:tblGrid>
        <w:gridCol w:w="3397"/>
        <w:gridCol w:w="5619"/>
      </w:tblGrid>
      <w:tr w:rsidR="005C3599" w:rsidRPr="00FA35C4" w14:paraId="77340DA3" w14:textId="77777777" w:rsidTr="005A2176">
        <w:tc>
          <w:tcPr>
            <w:tcW w:w="3397" w:type="dxa"/>
          </w:tcPr>
          <w:p w14:paraId="2A070A2C" w14:textId="77777777" w:rsidR="005C3599" w:rsidRPr="00FA35C4" w:rsidRDefault="005C3599" w:rsidP="005A2176">
            <w:pPr>
              <w:rPr>
                <w:rFonts w:cstheme="minorHAnsi"/>
                <w:b/>
                <w:bCs/>
              </w:rPr>
            </w:pPr>
          </w:p>
        </w:tc>
        <w:tc>
          <w:tcPr>
            <w:tcW w:w="5619" w:type="dxa"/>
          </w:tcPr>
          <w:p w14:paraId="6B1DF45A" w14:textId="0A413354" w:rsidR="005C3599" w:rsidRPr="00FA35C4" w:rsidRDefault="005C3599" w:rsidP="005A2176">
            <w:pPr>
              <w:rPr>
                <w:rFonts w:cstheme="minorHAnsi"/>
                <w:b/>
                <w:bCs/>
              </w:rPr>
            </w:pPr>
            <w:r w:rsidRPr="00FA35C4">
              <w:rPr>
                <w:rFonts w:cstheme="minorHAnsi"/>
                <w:b/>
                <w:bCs/>
              </w:rPr>
              <w:t>Antimicrobial &amp; antiparasitic use and resistance in British sheep and cattle: a systematic review</w:t>
            </w:r>
            <w:r w:rsidRPr="00FA35C4">
              <w:rPr>
                <w:rFonts w:cstheme="minorHAnsi"/>
                <w:b/>
                <w:bCs/>
              </w:rPr>
              <w:br/>
            </w:r>
            <w:r w:rsidRPr="00FA35C4">
              <w:rPr>
                <w:rFonts w:cstheme="minorHAnsi"/>
                <w:i/>
                <w:iCs/>
                <w:shd w:val="clear" w:color="auto" w:fill="FFFFFF"/>
              </w:rPr>
              <w:t>Preventive Veterinary Medicine</w:t>
            </w:r>
            <w:r w:rsidRPr="00FA35C4">
              <w:rPr>
                <w:rFonts w:cstheme="minorHAnsi"/>
                <w:shd w:val="clear" w:color="auto" w:fill="FFFFFF"/>
              </w:rPr>
              <w:t>, Volume 185, 105174</w:t>
            </w:r>
            <w:r w:rsidRPr="00FA35C4">
              <w:rPr>
                <w:rFonts w:cstheme="minorHAnsi"/>
                <w:shd w:val="clear" w:color="auto" w:fill="FFFFFF"/>
              </w:rPr>
              <w:br/>
            </w:r>
          </w:p>
        </w:tc>
      </w:tr>
      <w:tr w:rsidR="005C3599" w:rsidRPr="00FA35C4" w14:paraId="34573F58" w14:textId="77777777" w:rsidTr="005A2176">
        <w:tc>
          <w:tcPr>
            <w:tcW w:w="3397" w:type="dxa"/>
          </w:tcPr>
          <w:p w14:paraId="22FC2A9E" w14:textId="77777777" w:rsidR="005C3599" w:rsidRPr="00FA35C4" w:rsidRDefault="005C3599" w:rsidP="005A2176">
            <w:pPr>
              <w:rPr>
                <w:rFonts w:cstheme="minorHAnsi"/>
                <w:b/>
                <w:bCs/>
              </w:rPr>
            </w:pPr>
            <w:r w:rsidRPr="00FA35C4">
              <w:rPr>
                <w:rFonts w:cstheme="minorHAnsi"/>
                <w:b/>
                <w:bCs/>
              </w:rPr>
              <w:t>What are the aims or objectives of the study?</w:t>
            </w:r>
          </w:p>
          <w:p w14:paraId="3EFBA160" w14:textId="77777777" w:rsidR="005C3599" w:rsidRPr="00FA35C4" w:rsidRDefault="005C3599" w:rsidP="005A2176">
            <w:pPr>
              <w:rPr>
                <w:rFonts w:cstheme="minorHAnsi"/>
                <w:b/>
                <w:bCs/>
              </w:rPr>
            </w:pPr>
          </w:p>
          <w:p w14:paraId="566ABFA2" w14:textId="77777777" w:rsidR="005C3599" w:rsidRPr="00FA35C4" w:rsidRDefault="005C3599" w:rsidP="005A2176">
            <w:pPr>
              <w:rPr>
                <w:rFonts w:cstheme="minorHAnsi"/>
                <w:b/>
                <w:bCs/>
              </w:rPr>
            </w:pPr>
          </w:p>
        </w:tc>
        <w:tc>
          <w:tcPr>
            <w:tcW w:w="5619" w:type="dxa"/>
          </w:tcPr>
          <w:p w14:paraId="584688EF" w14:textId="77777777" w:rsidR="005C3599" w:rsidRPr="00FA35C4" w:rsidRDefault="005C3599" w:rsidP="005A2176">
            <w:pPr>
              <w:rPr>
                <w:rFonts w:cstheme="minorHAnsi"/>
              </w:rPr>
            </w:pPr>
            <w:r w:rsidRPr="00FA35C4">
              <w:rPr>
                <w:rFonts w:cstheme="minorHAnsi"/>
              </w:rPr>
              <w:t>The aim of this study was to conduct a systematic review on the use and resistance of antimicrobials and antiparasitics in cattle and sheep production systems in Britain to provide an overview of the current situation and identify gaps in knowledge.</w:t>
            </w:r>
          </w:p>
          <w:p w14:paraId="250025EC" w14:textId="77777777" w:rsidR="005C3599" w:rsidRPr="00FA35C4" w:rsidRDefault="005C3599" w:rsidP="005A2176">
            <w:pPr>
              <w:rPr>
                <w:rFonts w:cstheme="minorHAnsi"/>
              </w:rPr>
            </w:pPr>
          </w:p>
          <w:p w14:paraId="11BB9432" w14:textId="77777777" w:rsidR="005C3599" w:rsidRPr="00FA35C4" w:rsidRDefault="005C3599" w:rsidP="005A2176">
            <w:pPr>
              <w:rPr>
                <w:rFonts w:cstheme="minorHAnsi"/>
                <w:i/>
                <w:iCs/>
              </w:rPr>
            </w:pPr>
            <w:r w:rsidRPr="00FA35C4">
              <w:rPr>
                <w:rFonts w:cstheme="minorHAnsi"/>
              </w:rPr>
              <w:t xml:space="preserve">However, the protocol provided in the supplementary material states that </w:t>
            </w:r>
            <w:proofErr w:type="gramStart"/>
            <w:r w:rsidRPr="00FA35C4">
              <w:rPr>
                <w:rFonts w:cstheme="minorHAnsi"/>
                <w:i/>
                <w:iCs/>
              </w:rPr>
              <w:t>The</w:t>
            </w:r>
            <w:proofErr w:type="gramEnd"/>
            <w:r w:rsidRPr="00FA35C4">
              <w:rPr>
                <w:rFonts w:cstheme="minorHAnsi"/>
                <w:i/>
                <w:iCs/>
              </w:rPr>
              <w:t xml:space="preserve"> primary objective of this systematic review is to identify and describe the existing literature detailing the level of usage and resistance to anti-infective agents in British sheep and beef production systems. While antibiotics and anthelmintics are known to be the two major classes of anti-infective agents used, the review will also include other classes of antimicrobial (such as antiviral, antifungal, and antiprotozoal drugs). A second objective is to identify any research gaps within this topic. A third objective is to capture information on the risk factors for usage and resistance. </w:t>
            </w:r>
          </w:p>
          <w:p w14:paraId="64310440" w14:textId="77777777" w:rsidR="005C3599" w:rsidRPr="00FA35C4" w:rsidRDefault="005C3599" w:rsidP="005A2176">
            <w:pPr>
              <w:rPr>
                <w:rFonts w:cstheme="minorHAnsi"/>
                <w:i/>
                <w:iCs/>
              </w:rPr>
            </w:pPr>
          </w:p>
          <w:p w14:paraId="477CED08" w14:textId="234822DF" w:rsidR="005C3599" w:rsidRDefault="005C3599" w:rsidP="005A2176">
            <w:pPr>
              <w:rPr>
                <w:rFonts w:cstheme="minorHAnsi"/>
                <w:b/>
                <w:bCs/>
              </w:rPr>
            </w:pPr>
            <w:r w:rsidRPr="00FA35C4">
              <w:rPr>
                <w:rFonts w:cstheme="minorHAnsi"/>
                <w:b/>
                <w:bCs/>
              </w:rPr>
              <w:t>Which of these do you think best describes the information provided in the paper and why do you think that these might be different?</w:t>
            </w:r>
          </w:p>
          <w:p w14:paraId="216E9C4E" w14:textId="2B6F2744" w:rsidR="00FA35C4" w:rsidRDefault="00FA35C4" w:rsidP="005A2176">
            <w:pPr>
              <w:rPr>
                <w:rFonts w:cstheme="minorHAnsi"/>
                <w:b/>
                <w:bCs/>
              </w:rPr>
            </w:pPr>
          </w:p>
          <w:p w14:paraId="624227C1" w14:textId="1EFBFEF7" w:rsidR="00FA35C4" w:rsidRDefault="00FA35C4" w:rsidP="005A2176">
            <w:pPr>
              <w:rPr>
                <w:rFonts w:cstheme="minorHAnsi"/>
                <w:b/>
                <w:bCs/>
              </w:rPr>
            </w:pPr>
          </w:p>
          <w:p w14:paraId="44711A21" w14:textId="42043A02" w:rsidR="00FA35C4" w:rsidRDefault="00FA35C4" w:rsidP="005A2176">
            <w:pPr>
              <w:rPr>
                <w:rFonts w:cstheme="minorHAnsi"/>
                <w:b/>
                <w:bCs/>
              </w:rPr>
            </w:pPr>
          </w:p>
          <w:p w14:paraId="37322649" w14:textId="19F383E8" w:rsidR="00FA35C4" w:rsidRDefault="00FA35C4" w:rsidP="005A2176">
            <w:pPr>
              <w:rPr>
                <w:rFonts w:cstheme="minorHAnsi"/>
                <w:b/>
                <w:bCs/>
              </w:rPr>
            </w:pPr>
          </w:p>
          <w:p w14:paraId="2E181667" w14:textId="77777777" w:rsidR="00FA35C4" w:rsidRPr="00FA35C4" w:rsidRDefault="00FA35C4" w:rsidP="005A2176">
            <w:pPr>
              <w:rPr>
                <w:rFonts w:cstheme="minorHAnsi"/>
                <w:b/>
                <w:bCs/>
              </w:rPr>
            </w:pPr>
          </w:p>
          <w:p w14:paraId="1E9E2752" w14:textId="77777777" w:rsidR="005C3599" w:rsidRPr="00FA35C4" w:rsidRDefault="005C3599" w:rsidP="005A2176">
            <w:pPr>
              <w:rPr>
                <w:rFonts w:cstheme="minorHAnsi"/>
              </w:rPr>
            </w:pPr>
          </w:p>
        </w:tc>
      </w:tr>
      <w:tr w:rsidR="005C3599" w:rsidRPr="00FA35C4" w14:paraId="4958669C" w14:textId="77777777" w:rsidTr="005A2176">
        <w:tc>
          <w:tcPr>
            <w:tcW w:w="3397" w:type="dxa"/>
          </w:tcPr>
          <w:p w14:paraId="1225E28C" w14:textId="77777777" w:rsidR="005C3599" w:rsidRPr="00FA35C4" w:rsidRDefault="005C3599" w:rsidP="005A2176">
            <w:pPr>
              <w:rPr>
                <w:rFonts w:cstheme="minorHAnsi"/>
                <w:b/>
                <w:bCs/>
              </w:rPr>
            </w:pPr>
            <w:r w:rsidRPr="00FA35C4">
              <w:rPr>
                <w:rFonts w:cstheme="minorHAnsi"/>
                <w:b/>
                <w:bCs/>
              </w:rPr>
              <w:t>Who carried out the research?</w:t>
            </w:r>
          </w:p>
          <w:p w14:paraId="5270C497" w14:textId="77777777" w:rsidR="005C3599" w:rsidRPr="00FA35C4" w:rsidRDefault="005C3599" w:rsidP="005A2176">
            <w:pPr>
              <w:rPr>
                <w:rFonts w:cstheme="minorHAnsi"/>
                <w:b/>
                <w:bCs/>
              </w:rPr>
            </w:pPr>
          </w:p>
          <w:p w14:paraId="4B32A361" w14:textId="77777777" w:rsidR="005C3599" w:rsidRPr="00FA35C4" w:rsidRDefault="005C3599" w:rsidP="005A2176">
            <w:pPr>
              <w:rPr>
                <w:rFonts w:cstheme="minorHAnsi"/>
                <w:b/>
                <w:bCs/>
              </w:rPr>
            </w:pPr>
          </w:p>
          <w:p w14:paraId="70B2A7DD" w14:textId="77777777" w:rsidR="005C3599" w:rsidRPr="00FA35C4" w:rsidRDefault="005C3599" w:rsidP="005A2176">
            <w:pPr>
              <w:rPr>
                <w:rFonts w:cstheme="minorHAnsi"/>
                <w:b/>
                <w:bCs/>
              </w:rPr>
            </w:pPr>
          </w:p>
        </w:tc>
        <w:tc>
          <w:tcPr>
            <w:tcW w:w="5619" w:type="dxa"/>
          </w:tcPr>
          <w:p w14:paraId="06698E0C" w14:textId="77777777" w:rsidR="005C3599" w:rsidRDefault="005C3599" w:rsidP="005A2176">
            <w:pPr>
              <w:rPr>
                <w:rFonts w:cstheme="minorHAnsi"/>
              </w:rPr>
            </w:pPr>
            <w:r w:rsidRPr="00FA35C4">
              <w:rPr>
                <w:rFonts w:cstheme="minorHAnsi"/>
              </w:rPr>
              <w:t>This systematic review was carried out by researchers at the Veterinary Epidemiology, Economics and Public Health Group, Department of Pathobiology and Population Sciences, Royal Veterinary College, and the Centre for Agriculture, Food and Environmental Management Research, School of Life and Medical Sciences, University of Hertfordshire.</w:t>
            </w:r>
          </w:p>
          <w:p w14:paraId="10DEAB25" w14:textId="6D202CF4" w:rsidR="00FA35C4" w:rsidRPr="00FA35C4" w:rsidRDefault="00FA35C4" w:rsidP="005A2176">
            <w:pPr>
              <w:rPr>
                <w:rFonts w:cstheme="minorHAnsi"/>
              </w:rPr>
            </w:pPr>
          </w:p>
        </w:tc>
      </w:tr>
      <w:tr w:rsidR="005C3599" w:rsidRPr="00FA35C4" w14:paraId="7641361C" w14:textId="77777777" w:rsidTr="005A2176">
        <w:tc>
          <w:tcPr>
            <w:tcW w:w="3397" w:type="dxa"/>
          </w:tcPr>
          <w:p w14:paraId="5F65430A" w14:textId="77777777" w:rsidR="005C3599" w:rsidRPr="00FA35C4" w:rsidRDefault="005C3599" w:rsidP="005A2176">
            <w:pPr>
              <w:rPr>
                <w:rFonts w:cstheme="minorHAnsi"/>
                <w:b/>
                <w:bCs/>
              </w:rPr>
            </w:pPr>
            <w:r w:rsidRPr="00FA35C4">
              <w:rPr>
                <w:rFonts w:cstheme="minorHAnsi"/>
                <w:b/>
                <w:bCs/>
              </w:rPr>
              <w:lastRenderedPageBreak/>
              <w:t>Are there any potential sources of bias?</w:t>
            </w:r>
          </w:p>
        </w:tc>
        <w:tc>
          <w:tcPr>
            <w:tcW w:w="5619" w:type="dxa"/>
          </w:tcPr>
          <w:p w14:paraId="4AC9C4B4" w14:textId="77777777" w:rsidR="005C3599" w:rsidRPr="00FA35C4" w:rsidRDefault="005C3599" w:rsidP="005A2176">
            <w:pPr>
              <w:rPr>
                <w:rFonts w:cstheme="minorHAnsi"/>
              </w:rPr>
            </w:pPr>
            <w:r w:rsidRPr="00FA35C4">
              <w:rPr>
                <w:rFonts w:cstheme="minorHAnsi"/>
              </w:rPr>
              <w:t>The study was funded by the Cadogan Charity with matched funding provided by the Royal Veterinary College and the University of Hertfordshire.</w:t>
            </w:r>
          </w:p>
          <w:p w14:paraId="398C00B6" w14:textId="77777777" w:rsidR="005C3599" w:rsidRPr="00FA35C4" w:rsidRDefault="005C3599" w:rsidP="005A2176">
            <w:pPr>
              <w:rPr>
                <w:rFonts w:cstheme="minorHAnsi"/>
              </w:rPr>
            </w:pPr>
          </w:p>
          <w:p w14:paraId="4B041F5B" w14:textId="77777777" w:rsidR="005C3599" w:rsidRPr="00FA35C4" w:rsidRDefault="005C3599" w:rsidP="005A2176">
            <w:pPr>
              <w:rPr>
                <w:rFonts w:cstheme="minorHAnsi"/>
                <w:b/>
                <w:bCs/>
              </w:rPr>
            </w:pPr>
            <w:r w:rsidRPr="00FA35C4">
              <w:rPr>
                <w:rFonts w:cstheme="minorHAnsi"/>
                <w:b/>
                <w:bCs/>
              </w:rPr>
              <w:t>Is there any reason to think that there may be any sources of bias in the study?</w:t>
            </w:r>
          </w:p>
          <w:p w14:paraId="7D411896" w14:textId="77777777" w:rsidR="005C3599" w:rsidRDefault="005C3599" w:rsidP="005A2176">
            <w:pPr>
              <w:rPr>
                <w:rFonts w:cstheme="minorHAnsi"/>
              </w:rPr>
            </w:pPr>
            <w:r w:rsidRPr="00FA35C4">
              <w:rPr>
                <w:rFonts w:cstheme="minorHAnsi"/>
              </w:rPr>
              <w:t xml:space="preserve"> </w:t>
            </w:r>
          </w:p>
          <w:p w14:paraId="0884F93A" w14:textId="77777777" w:rsidR="00FA35C4" w:rsidRDefault="00FA35C4" w:rsidP="005A2176">
            <w:pPr>
              <w:rPr>
                <w:rFonts w:cstheme="minorHAnsi"/>
              </w:rPr>
            </w:pPr>
          </w:p>
          <w:p w14:paraId="42C1F89C" w14:textId="77777777" w:rsidR="00FA35C4" w:rsidRDefault="00FA35C4" w:rsidP="005A2176">
            <w:pPr>
              <w:rPr>
                <w:rFonts w:cstheme="minorHAnsi"/>
              </w:rPr>
            </w:pPr>
          </w:p>
          <w:p w14:paraId="7BDC5931" w14:textId="77777777" w:rsidR="00FA35C4" w:rsidRDefault="00FA35C4" w:rsidP="005A2176">
            <w:pPr>
              <w:rPr>
                <w:rFonts w:cstheme="minorHAnsi"/>
              </w:rPr>
            </w:pPr>
          </w:p>
          <w:p w14:paraId="4C518470" w14:textId="77777777" w:rsidR="00FA35C4" w:rsidRDefault="00FA35C4" w:rsidP="005A2176">
            <w:pPr>
              <w:rPr>
                <w:rFonts w:cstheme="minorHAnsi"/>
              </w:rPr>
            </w:pPr>
          </w:p>
          <w:p w14:paraId="6F578261" w14:textId="77777777" w:rsidR="00FA35C4" w:rsidRDefault="00FA35C4" w:rsidP="005A2176">
            <w:pPr>
              <w:rPr>
                <w:rFonts w:cstheme="minorHAnsi"/>
              </w:rPr>
            </w:pPr>
          </w:p>
          <w:p w14:paraId="7833CCB5" w14:textId="6E5288D0" w:rsidR="00FA35C4" w:rsidRPr="00FA35C4" w:rsidRDefault="00FA35C4" w:rsidP="005A2176">
            <w:pPr>
              <w:rPr>
                <w:rFonts w:cstheme="minorHAnsi"/>
              </w:rPr>
            </w:pPr>
          </w:p>
        </w:tc>
      </w:tr>
      <w:tr w:rsidR="005C3599" w:rsidRPr="00FA35C4" w14:paraId="37F7EA8F" w14:textId="77777777" w:rsidTr="005A2176">
        <w:tc>
          <w:tcPr>
            <w:tcW w:w="3397" w:type="dxa"/>
          </w:tcPr>
          <w:p w14:paraId="3EC5C1D7" w14:textId="77777777" w:rsidR="005C3599" w:rsidRPr="00FA35C4" w:rsidRDefault="005C3599" w:rsidP="005A2176">
            <w:pPr>
              <w:rPr>
                <w:rFonts w:cstheme="minorHAnsi"/>
                <w:b/>
                <w:bCs/>
              </w:rPr>
            </w:pPr>
            <w:r w:rsidRPr="00FA35C4">
              <w:rPr>
                <w:rFonts w:cstheme="minorHAnsi"/>
                <w:b/>
                <w:bCs/>
              </w:rPr>
              <w:t>Is there a specific research question or hypothesis?</w:t>
            </w:r>
          </w:p>
          <w:p w14:paraId="43AA1DB6" w14:textId="77777777" w:rsidR="005C3599" w:rsidRPr="00FA35C4" w:rsidRDefault="005C3599" w:rsidP="005A2176">
            <w:pPr>
              <w:rPr>
                <w:rFonts w:cstheme="minorHAnsi"/>
                <w:b/>
                <w:bCs/>
              </w:rPr>
            </w:pPr>
          </w:p>
          <w:p w14:paraId="7042A954" w14:textId="77777777" w:rsidR="005C3599" w:rsidRPr="00FA35C4" w:rsidRDefault="005C3599" w:rsidP="005A2176">
            <w:pPr>
              <w:rPr>
                <w:rFonts w:cstheme="minorHAnsi"/>
                <w:b/>
                <w:bCs/>
              </w:rPr>
            </w:pPr>
          </w:p>
        </w:tc>
        <w:tc>
          <w:tcPr>
            <w:tcW w:w="5619" w:type="dxa"/>
          </w:tcPr>
          <w:p w14:paraId="4866F007" w14:textId="77777777" w:rsidR="005C3599" w:rsidRPr="00FA35C4" w:rsidRDefault="005C3599" w:rsidP="005A2176">
            <w:pPr>
              <w:rPr>
                <w:rFonts w:cstheme="minorHAnsi"/>
              </w:rPr>
            </w:pPr>
            <w:r w:rsidRPr="00FA35C4">
              <w:rPr>
                <w:rFonts w:cstheme="minorHAnsi"/>
              </w:rPr>
              <w:t xml:space="preserve">The main question that this paper seeks to answer is what literature has been published, over the last 10 years, which describes the level of anti-infective usage and resistance in British sheep and beef production systems? </w:t>
            </w:r>
          </w:p>
          <w:p w14:paraId="301327C4" w14:textId="77777777" w:rsidR="005C3599" w:rsidRPr="00FA35C4" w:rsidRDefault="005C3599" w:rsidP="005A2176">
            <w:pPr>
              <w:rPr>
                <w:rFonts w:cstheme="minorHAnsi"/>
              </w:rPr>
            </w:pPr>
          </w:p>
          <w:p w14:paraId="69E96144" w14:textId="77777777" w:rsidR="005C3599" w:rsidRPr="00FA35C4" w:rsidRDefault="005C3599" w:rsidP="005A2176">
            <w:pPr>
              <w:rPr>
                <w:rFonts w:cstheme="minorHAnsi"/>
                <w:i/>
                <w:iCs/>
              </w:rPr>
            </w:pPr>
            <w:r w:rsidRPr="00FA35C4">
              <w:rPr>
                <w:rFonts w:cstheme="minorHAnsi"/>
              </w:rPr>
              <w:t xml:space="preserve">From this the authors hoped to be able to meet the objectives of the study to detail </w:t>
            </w:r>
            <w:r w:rsidRPr="00FA35C4">
              <w:rPr>
                <w:rFonts w:cstheme="minorHAnsi"/>
                <w:i/>
                <w:iCs/>
              </w:rPr>
              <w:t>the usage of, and resistance to, antimicrobials and antiparasitics in sheep and cattle farming systems in Britain as well as identify knowledge gaps.</w:t>
            </w:r>
          </w:p>
          <w:p w14:paraId="0D1E2F14" w14:textId="77777777" w:rsidR="005C3599" w:rsidRDefault="005C3599" w:rsidP="005A2176">
            <w:pPr>
              <w:rPr>
                <w:rFonts w:cstheme="minorHAnsi"/>
              </w:rPr>
            </w:pPr>
          </w:p>
          <w:p w14:paraId="6D975A33" w14:textId="77777777" w:rsidR="00FA35C4" w:rsidRDefault="00FA35C4" w:rsidP="005A2176">
            <w:pPr>
              <w:rPr>
                <w:rFonts w:cstheme="minorHAnsi"/>
              </w:rPr>
            </w:pPr>
          </w:p>
          <w:p w14:paraId="6C7CACD3" w14:textId="77777777" w:rsidR="00FA35C4" w:rsidRDefault="00FA35C4" w:rsidP="005A2176">
            <w:pPr>
              <w:rPr>
                <w:rFonts w:cstheme="minorHAnsi"/>
              </w:rPr>
            </w:pPr>
          </w:p>
          <w:p w14:paraId="25E43ED3" w14:textId="77777777" w:rsidR="00FA35C4" w:rsidRDefault="00FA35C4" w:rsidP="005A2176">
            <w:pPr>
              <w:rPr>
                <w:rFonts w:cstheme="minorHAnsi"/>
              </w:rPr>
            </w:pPr>
          </w:p>
          <w:p w14:paraId="39457074" w14:textId="05FF1564" w:rsidR="00FA35C4" w:rsidRPr="00FA35C4" w:rsidRDefault="00FA35C4" w:rsidP="005A2176">
            <w:pPr>
              <w:rPr>
                <w:rFonts w:cstheme="minorHAnsi"/>
              </w:rPr>
            </w:pPr>
          </w:p>
        </w:tc>
      </w:tr>
      <w:tr w:rsidR="005C3599" w:rsidRPr="00FA35C4" w14:paraId="7F30C926" w14:textId="77777777" w:rsidTr="005A2176">
        <w:tc>
          <w:tcPr>
            <w:tcW w:w="3397" w:type="dxa"/>
          </w:tcPr>
          <w:p w14:paraId="3CEE3050" w14:textId="77777777" w:rsidR="005C3599" w:rsidRPr="00FA35C4" w:rsidRDefault="005C3599" w:rsidP="005A2176">
            <w:pPr>
              <w:rPr>
                <w:rFonts w:cstheme="minorHAnsi"/>
                <w:b/>
                <w:bCs/>
              </w:rPr>
            </w:pPr>
            <w:r w:rsidRPr="00FA35C4">
              <w:rPr>
                <w:rFonts w:cstheme="minorHAnsi"/>
                <w:b/>
                <w:bCs/>
              </w:rPr>
              <w:t>Why do you want to review this paper?</w:t>
            </w:r>
          </w:p>
          <w:p w14:paraId="18C04807" w14:textId="77777777" w:rsidR="005C3599" w:rsidRPr="00FA35C4" w:rsidRDefault="005C3599" w:rsidP="005A2176">
            <w:pPr>
              <w:rPr>
                <w:rFonts w:cstheme="minorHAnsi"/>
                <w:b/>
                <w:bCs/>
              </w:rPr>
            </w:pPr>
          </w:p>
        </w:tc>
        <w:tc>
          <w:tcPr>
            <w:tcW w:w="5619" w:type="dxa"/>
          </w:tcPr>
          <w:p w14:paraId="2397FBA7" w14:textId="77777777" w:rsidR="005C3599" w:rsidRPr="00FA35C4" w:rsidRDefault="005C3599" w:rsidP="005A2176">
            <w:pPr>
              <w:rPr>
                <w:rFonts w:cstheme="minorHAnsi"/>
              </w:rPr>
            </w:pPr>
          </w:p>
          <w:p w14:paraId="51F7C7E3" w14:textId="77777777" w:rsidR="005C3599" w:rsidRDefault="005C3599" w:rsidP="005A2176">
            <w:pPr>
              <w:rPr>
                <w:rFonts w:cstheme="minorHAnsi"/>
              </w:rPr>
            </w:pPr>
          </w:p>
          <w:p w14:paraId="337DBC04" w14:textId="77777777" w:rsidR="00FA35C4" w:rsidRDefault="00FA35C4" w:rsidP="005A2176">
            <w:pPr>
              <w:rPr>
                <w:rFonts w:cstheme="minorHAnsi"/>
              </w:rPr>
            </w:pPr>
          </w:p>
          <w:p w14:paraId="72BF9B5B" w14:textId="77777777" w:rsidR="00FA35C4" w:rsidRDefault="00FA35C4" w:rsidP="005A2176">
            <w:pPr>
              <w:rPr>
                <w:rFonts w:cstheme="minorHAnsi"/>
              </w:rPr>
            </w:pPr>
          </w:p>
          <w:p w14:paraId="19DE9136" w14:textId="404ADF8C" w:rsidR="00FA35C4" w:rsidRDefault="00FA35C4" w:rsidP="005A2176">
            <w:pPr>
              <w:rPr>
                <w:rFonts w:cstheme="minorHAnsi"/>
              </w:rPr>
            </w:pPr>
          </w:p>
          <w:p w14:paraId="2058274C" w14:textId="60918659" w:rsidR="00FA35C4" w:rsidRDefault="00FA35C4" w:rsidP="005A2176">
            <w:pPr>
              <w:rPr>
                <w:rFonts w:cstheme="minorHAnsi"/>
              </w:rPr>
            </w:pPr>
          </w:p>
          <w:p w14:paraId="49DBF6D2" w14:textId="77777777" w:rsidR="00FA35C4" w:rsidRDefault="00FA35C4" w:rsidP="005A2176">
            <w:pPr>
              <w:rPr>
                <w:rFonts w:cstheme="minorHAnsi"/>
              </w:rPr>
            </w:pPr>
          </w:p>
          <w:p w14:paraId="189DF79C" w14:textId="3BB7EBD1" w:rsidR="00FA35C4" w:rsidRPr="00FA35C4" w:rsidRDefault="00FA35C4" w:rsidP="005A2176">
            <w:pPr>
              <w:rPr>
                <w:rFonts w:cstheme="minorHAnsi"/>
              </w:rPr>
            </w:pPr>
          </w:p>
        </w:tc>
      </w:tr>
      <w:tr w:rsidR="005C3599" w:rsidRPr="00FA35C4" w14:paraId="6870A59D" w14:textId="77777777" w:rsidTr="005A2176">
        <w:tc>
          <w:tcPr>
            <w:tcW w:w="3397" w:type="dxa"/>
          </w:tcPr>
          <w:p w14:paraId="0DA1C0D3" w14:textId="77777777" w:rsidR="005C3599" w:rsidRPr="00FA35C4" w:rsidRDefault="005C3599" w:rsidP="005A2176">
            <w:pPr>
              <w:rPr>
                <w:rFonts w:cstheme="minorHAnsi"/>
                <w:b/>
                <w:bCs/>
              </w:rPr>
            </w:pPr>
            <w:r w:rsidRPr="00FA35C4">
              <w:rPr>
                <w:rFonts w:cstheme="minorHAnsi"/>
                <w:b/>
                <w:bCs/>
              </w:rPr>
              <w:t>What methods did the researchers use?</w:t>
            </w:r>
          </w:p>
          <w:p w14:paraId="116F289C" w14:textId="77777777" w:rsidR="005C3599" w:rsidRPr="00FA35C4" w:rsidRDefault="005C3599" w:rsidP="005A2176">
            <w:pPr>
              <w:rPr>
                <w:rFonts w:cstheme="minorHAnsi"/>
                <w:b/>
                <w:bCs/>
              </w:rPr>
            </w:pPr>
          </w:p>
          <w:p w14:paraId="7075A6DC" w14:textId="77777777" w:rsidR="005C3599" w:rsidRPr="00FA35C4" w:rsidRDefault="005C3599" w:rsidP="005A2176">
            <w:pPr>
              <w:rPr>
                <w:rFonts w:cstheme="minorHAnsi"/>
                <w:b/>
                <w:bCs/>
              </w:rPr>
            </w:pPr>
          </w:p>
          <w:p w14:paraId="6C8F3CFB" w14:textId="77777777" w:rsidR="005C3599" w:rsidRPr="00FA35C4" w:rsidRDefault="005C3599" w:rsidP="005A2176">
            <w:pPr>
              <w:rPr>
                <w:rFonts w:cstheme="minorHAnsi"/>
                <w:b/>
                <w:bCs/>
              </w:rPr>
            </w:pPr>
          </w:p>
        </w:tc>
        <w:tc>
          <w:tcPr>
            <w:tcW w:w="5619" w:type="dxa"/>
          </w:tcPr>
          <w:p w14:paraId="4E235B26" w14:textId="77777777" w:rsidR="005C3599" w:rsidRPr="00FA35C4" w:rsidRDefault="005C3599" w:rsidP="005A2176">
            <w:pPr>
              <w:rPr>
                <w:rFonts w:cstheme="minorHAnsi"/>
              </w:rPr>
            </w:pPr>
            <w:r w:rsidRPr="00FA35C4">
              <w:rPr>
                <w:rFonts w:cstheme="minorHAnsi"/>
              </w:rPr>
              <w:t>The authors carried out a systematic review to locate relevant papers to answer their research questions.</w:t>
            </w:r>
          </w:p>
          <w:p w14:paraId="3D6CA549" w14:textId="77777777" w:rsidR="005C3599" w:rsidRPr="00FA35C4" w:rsidRDefault="005C3599" w:rsidP="005A2176">
            <w:pPr>
              <w:rPr>
                <w:rFonts w:cstheme="minorHAnsi"/>
              </w:rPr>
            </w:pPr>
          </w:p>
          <w:p w14:paraId="0C0DAB41" w14:textId="0A7587C2" w:rsidR="005C3599" w:rsidRDefault="005C3599" w:rsidP="005A2176">
            <w:pPr>
              <w:rPr>
                <w:rFonts w:cstheme="minorHAnsi"/>
              </w:rPr>
            </w:pPr>
            <w:r w:rsidRPr="00FA35C4">
              <w:rPr>
                <w:rFonts w:cstheme="minorHAnsi"/>
              </w:rPr>
              <w:t>What search strategy did the researchers us in carrying out this systematic review? Was this appropriate?</w:t>
            </w:r>
          </w:p>
          <w:p w14:paraId="59E5C75C" w14:textId="5F1E02DD" w:rsidR="00FA35C4" w:rsidRDefault="00FA35C4" w:rsidP="005A2176">
            <w:pPr>
              <w:rPr>
                <w:rFonts w:cstheme="minorHAnsi"/>
              </w:rPr>
            </w:pPr>
          </w:p>
          <w:p w14:paraId="1D60CE73" w14:textId="25DCD66A" w:rsidR="00FA35C4" w:rsidRDefault="00FA35C4" w:rsidP="005A2176">
            <w:pPr>
              <w:rPr>
                <w:rFonts w:cstheme="minorHAnsi"/>
              </w:rPr>
            </w:pPr>
          </w:p>
          <w:p w14:paraId="241A62AC" w14:textId="70E842D5" w:rsidR="00FA35C4" w:rsidRDefault="00FA35C4" w:rsidP="005A2176">
            <w:pPr>
              <w:rPr>
                <w:rFonts w:cstheme="minorHAnsi"/>
              </w:rPr>
            </w:pPr>
          </w:p>
          <w:p w14:paraId="1958D660" w14:textId="0024D10F" w:rsidR="00FA35C4" w:rsidRDefault="00FA35C4" w:rsidP="005A2176">
            <w:pPr>
              <w:rPr>
                <w:rFonts w:cstheme="minorHAnsi"/>
              </w:rPr>
            </w:pPr>
          </w:p>
          <w:p w14:paraId="1F74D80F" w14:textId="1698C51C" w:rsidR="00FA35C4" w:rsidRDefault="00FA35C4" w:rsidP="005A2176">
            <w:pPr>
              <w:rPr>
                <w:rFonts w:cstheme="minorHAnsi"/>
              </w:rPr>
            </w:pPr>
          </w:p>
          <w:p w14:paraId="7DCE8F72" w14:textId="7862052B" w:rsidR="00FA35C4" w:rsidRDefault="00FA35C4" w:rsidP="005A2176">
            <w:pPr>
              <w:rPr>
                <w:rFonts w:cstheme="minorHAnsi"/>
              </w:rPr>
            </w:pPr>
          </w:p>
          <w:p w14:paraId="636D2D18" w14:textId="6E67CFE7" w:rsidR="00FA35C4" w:rsidRDefault="00FA35C4" w:rsidP="005A2176">
            <w:pPr>
              <w:rPr>
                <w:rFonts w:cstheme="minorHAnsi"/>
              </w:rPr>
            </w:pPr>
          </w:p>
          <w:p w14:paraId="1F9FB71F" w14:textId="4D40F0CF" w:rsidR="00FA35C4" w:rsidRDefault="00FA35C4" w:rsidP="005A2176">
            <w:pPr>
              <w:rPr>
                <w:rFonts w:cstheme="minorHAnsi"/>
              </w:rPr>
            </w:pPr>
          </w:p>
          <w:p w14:paraId="4F631927" w14:textId="27C8D2D9" w:rsidR="00FA35C4" w:rsidRDefault="00FA35C4" w:rsidP="005A2176">
            <w:pPr>
              <w:rPr>
                <w:rFonts w:cstheme="minorHAnsi"/>
              </w:rPr>
            </w:pPr>
          </w:p>
          <w:p w14:paraId="5E4D94F7" w14:textId="77777777" w:rsidR="00FA35C4" w:rsidRPr="00FA35C4" w:rsidRDefault="00FA35C4" w:rsidP="005A2176">
            <w:pPr>
              <w:rPr>
                <w:rFonts w:cstheme="minorHAnsi"/>
              </w:rPr>
            </w:pPr>
          </w:p>
          <w:p w14:paraId="036F85E7" w14:textId="77777777" w:rsidR="005C3599" w:rsidRPr="00FA35C4" w:rsidRDefault="005C3599" w:rsidP="005A2176">
            <w:pPr>
              <w:rPr>
                <w:rFonts w:cstheme="minorHAnsi"/>
              </w:rPr>
            </w:pPr>
          </w:p>
        </w:tc>
      </w:tr>
      <w:tr w:rsidR="005C3599" w:rsidRPr="00FA35C4" w14:paraId="47C24F03" w14:textId="77777777" w:rsidTr="005A2176">
        <w:tc>
          <w:tcPr>
            <w:tcW w:w="3397" w:type="dxa"/>
          </w:tcPr>
          <w:p w14:paraId="448E68CD" w14:textId="77777777" w:rsidR="005C3599" w:rsidRPr="00FA35C4" w:rsidRDefault="005C3599" w:rsidP="005A2176">
            <w:pPr>
              <w:rPr>
                <w:rFonts w:cstheme="minorHAnsi"/>
                <w:b/>
                <w:bCs/>
              </w:rPr>
            </w:pPr>
            <w:r w:rsidRPr="00FA35C4">
              <w:rPr>
                <w:rFonts w:cstheme="minorHAnsi"/>
                <w:b/>
                <w:bCs/>
              </w:rPr>
              <w:lastRenderedPageBreak/>
              <w:t>Is the search strategy clearly described?</w:t>
            </w:r>
          </w:p>
          <w:p w14:paraId="2657687A" w14:textId="77777777" w:rsidR="005C3599" w:rsidRPr="00FA35C4" w:rsidRDefault="005C3599" w:rsidP="005A2176">
            <w:pPr>
              <w:rPr>
                <w:rFonts w:cstheme="minorHAnsi"/>
                <w:b/>
                <w:bCs/>
              </w:rPr>
            </w:pPr>
          </w:p>
        </w:tc>
        <w:tc>
          <w:tcPr>
            <w:tcW w:w="5619" w:type="dxa"/>
          </w:tcPr>
          <w:p w14:paraId="024FC84C" w14:textId="77777777" w:rsidR="005C3599" w:rsidRPr="00FA35C4" w:rsidRDefault="005C3599" w:rsidP="005A2176">
            <w:pPr>
              <w:rPr>
                <w:rFonts w:cstheme="minorHAnsi"/>
              </w:rPr>
            </w:pPr>
            <w:r w:rsidRPr="00FA35C4">
              <w:rPr>
                <w:rFonts w:cstheme="minorHAnsi"/>
              </w:rPr>
              <w:t>Questions you might consider include?</w:t>
            </w:r>
          </w:p>
          <w:p w14:paraId="49C3B305" w14:textId="77777777" w:rsidR="005C3599" w:rsidRPr="00FA35C4" w:rsidRDefault="005C3599" w:rsidP="005A2176">
            <w:pPr>
              <w:rPr>
                <w:rFonts w:cstheme="minorHAnsi"/>
              </w:rPr>
            </w:pPr>
          </w:p>
          <w:p w14:paraId="73B7B57C" w14:textId="77777777" w:rsidR="005C3599" w:rsidRPr="00FA35C4" w:rsidRDefault="005C3599" w:rsidP="005C3599">
            <w:pPr>
              <w:pStyle w:val="ListParagraph"/>
              <w:numPr>
                <w:ilvl w:val="0"/>
                <w:numId w:val="3"/>
              </w:numPr>
              <w:spacing w:after="0" w:line="240" w:lineRule="auto"/>
              <w:rPr>
                <w:rFonts w:asciiTheme="minorHAnsi" w:hAnsiTheme="minorHAnsi" w:cstheme="minorHAnsi"/>
                <w:sz w:val="22"/>
                <w:szCs w:val="22"/>
              </w:rPr>
            </w:pPr>
            <w:r w:rsidRPr="00FA35C4">
              <w:rPr>
                <w:rFonts w:asciiTheme="minorHAnsi" w:hAnsiTheme="minorHAnsi" w:cstheme="minorHAnsi"/>
                <w:sz w:val="22"/>
                <w:szCs w:val="22"/>
              </w:rPr>
              <w:t xml:space="preserve">Which databases were searched? </w:t>
            </w:r>
          </w:p>
          <w:p w14:paraId="69BA51C0" w14:textId="77777777" w:rsidR="005C3599" w:rsidRPr="00FA35C4" w:rsidRDefault="005C3599" w:rsidP="005C3599">
            <w:pPr>
              <w:pStyle w:val="ListParagraph"/>
              <w:numPr>
                <w:ilvl w:val="0"/>
                <w:numId w:val="3"/>
              </w:numPr>
              <w:spacing w:after="0" w:line="240" w:lineRule="auto"/>
              <w:rPr>
                <w:rFonts w:asciiTheme="minorHAnsi" w:hAnsiTheme="minorHAnsi" w:cstheme="minorHAnsi"/>
                <w:sz w:val="22"/>
                <w:szCs w:val="22"/>
              </w:rPr>
            </w:pPr>
            <w:r w:rsidRPr="00FA35C4">
              <w:rPr>
                <w:rFonts w:asciiTheme="minorHAnsi" w:hAnsiTheme="minorHAnsi" w:cstheme="minorHAnsi"/>
                <w:sz w:val="22"/>
                <w:szCs w:val="22"/>
              </w:rPr>
              <w:t>What search terms were used?</w:t>
            </w:r>
          </w:p>
          <w:p w14:paraId="2BDF2EC2" w14:textId="77777777" w:rsidR="005C3599" w:rsidRPr="00FA35C4" w:rsidRDefault="005C3599" w:rsidP="005C3599">
            <w:pPr>
              <w:pStyle w:val="ListParagraph"/>
              <w:numPr>
                <w:ilvl w:val="0"/>
                <w:numId w:val="3"/>
              </w:numPr>
              <w:spacing w:after="0" w:line="240" w:lineRule="auto"/>
              <w:rPr>
                <w:rFonts w:asciiTheme="minorHAnsi" w:hAnsiTheme="minorHAnsi" w:cstheme="minorHAnsi"/>
                <w:sz w:val="22"/>
                <w:szCs w:val="22"/>
              </w:rPr>
            </w:pPr>
            <w:r w:rsidRPr="00FA35C4">
              <w:rPr>
                <w:rFonts w:asciiTheme="minorHAnsi" w:hAnsiTheme="minorHAnsi" w:cstheme="minorHAnsi"/>
                <w:sz w:val="22"/>
                <w:szCs w:val="22"/>
              </w:rPr>
              <w:t>What inclusion and exclusion criteria were applied?</w:t>
            </w:r>
          </w:p>
          <w:p w14:paraId="2C11938E" w14:textId="6158A22B" w:rsidR="005C3599" w:rsidRDefault="005C3599" w:rsidP="005C3599">
            <w:pPr>
              <w:pStyle w:val="ListParagraph"/>
              <w:numPr>
                <w:ilvl w:val="0"/>
                <w:numId w:val="3"/>
              </w:numPr>
              <w:spacing w:after="0" w:line="240" w:lineRule="auto"/>
              <w:rPr>
                <w:rFonts w:asciiTheme="minorHAnsi" w:hAnsiTheme="minorHAnsi" w:cstheme="minorHAnsi"/>
                <w:sz w:val="22"/>
                <w:szCs w:val="22"/>
              </w:rPr>
            </w:pPr>
            <w:r w:rsidRPr="00FA35C4">
              <w:rPr>
                <w:rFonts w:asciiTheme="minorHAnsi" w:hAnsiTheme="minorHAnsi" w:cstheme="minorHAnsi"/>
                <w:sz w:val="22"/>
                <w:szCs w:val="22"/>
              </w:rPr>
              <w:t>What other data were included?</w:t>
            </w:r>
          </w:p>
          <w:p w14:paraId="20522EAE" w14:textId="338EE3C5" w:rsidR="00FA35C4" w:rsidRDefault="00FA35C4" w:rsidP="00FA35C4">
            <w:pPr>
              <w:rPr>
                <w:rFonts w:cstheme="minorHAnsi"/>
              </w:rPr>
            </w:pPr>
          </w:p>
          <w:p w14:paraId="0BC4BFA1" w14:textId="15F84CC5" w:rsidR="00FA35C4" w:rsidRDefault="00FA35C4" w:rsidP="00FA35C4">
            <w:pPr>
              <w:rPr>
                <w:rFonts w:cstheme="minorHAnsi"/>
              </w:rPr>
            </w:pPr>
          </w:p>
          <w:p w14:paraId="71A5EDC4" w14:textId="059F6DFF" w:rsidR="00FA35C4" w:rsidRDefault="00FA35C4" w:rsidP="00FA35C4">
            <w:pPr>
              <w:rPr>
                <w:rFonts w:cstheme="minorHAnsi"/>
              </w:rPr>
            </w:pPr>
          </w:p>
          <w:p w14:paraId="504B716E" w14:textId="794B5FBA" w:rsidR="00FA35C4" w:rsidRDefault="00FA35C4" w:rsidP="00FA35C4">
            <w:pPr>
              <w:rPr>
                <w:rFonts w:cstheme="minorHAnsi"/>
              </w:rPr>
            </w:pPr>
          </w:p>
          <w:p w14:paraId="5BA44972" w14:textId="48A28363" w:rsidR="00FA35C4" w:rsidRDefault="00FA35C4" w:rsidP="00FA35C4">
            <w:pPr>
              <w:rPr>
                <w:rFonts w:cstheme="minorHAnsi"/>
              </w:rPr>
            </w:pPr>
          </w:p>
          <w:p w14:paraId="1D97592A" w14:textId="77777777" w:rsidR="00FA35C4" w:rsidRPr="00FA35C4" w:rsidRDefault="00FA35C4" w:rsidP="00FA35C4">
            <w:pPr>
              <w:rPr>
                <w:rFonts w:cstheme="minorHAnsi"/>
              </w:rPr>
            </w:pPr>
          </w:p>
          <w:p w14:paraId="39568893" w14:textId="77777777" w:rsidR="005C3599" w:rsidRPr="00FA35C4" w:rsidRDefault="005C3599" w:rsidP="005A2176">
            <w:pPr>
              <w:rPr>
                <w:rFonts w:cstheme="minorHAnsi"/>
              </w:rPr>
            </w:pPr>
          </w:p>
        </w:tc>
      </w:tr>
      <w:tr w:rsidR="005C3599" w:rsidRPr="00FA35C4" w14:paraId="46E96B33" w14:textId="77777777" w:rsidTr="005A2176">
        <w:tc>
          <w:tcPr>
            <w:tcW w:w="3397" w:type="dxa"/>
          </w:tcPr>
          <w:p w14:paraId="045DF73E" w14:textId="77777777" w:rsidR="005C3599" w:rsidRPr="00FA35C4" w:rsidRDefault="005C3599" w:rsidP="005A2176">
            <w:pPr>
              <w:rPr>
                <w:rFonts w:cstheme="minorHAnsi"/>
              </w:rPr>
            </w:pPr>
            <w:r w:rsidRPr="00FA35C4">
              <w:rPr>
                <w:rFonts w:cstheme="minorHAnsi"/>
                <w:b/>
                <w:bCs/>
              </w:rPr>
              <w:t>Do you think the search would have found all the relevant important papers?</w:t>
            </w:r>
            <w:r w:rsidRPr="00FA35C4">
              <w:rPr>
                <w:rFonts w:cstheme="minorHAnsi"/>
              </w:rPr>
              <w:t xml:space="preserve"> </w:t>
            </w:r>
          </w:p>
          <w:p w14:paraId="23E2AE23" w14:textId="77777777" w:rsidR="005C3599" w:rsidRPr="00FA35C4" w:rsidRDefault="005C3599" w:rsidP="005A2176">
            <w:pPr>
              <w:rPr>
                <w:rFonts w:cstheme="minorHAnsi"/>
                <w:b/>
                <w:bCs/>
              </w:rPr>
            </w:pPr>
          </w:p>
          <w:p w14:paraId="4A3F396C" w14:textId="77777777" w:rsidR="005C3599" w:rsidRPr="00FA35C4" w:rsidRDefault="005C3599" w:rsidP="005A2176">
            <w:pPr>
              <w:rPr>
                <w:rFonts w:cstheme="minorHAnsi"/>
                <w:b/>
                <w:bCs/>
              </w:rPr>
            </w:pPr>
            <w:r w:rsidRPr="00FA35C4">
              <w:rPr>
                <w:rFonts w:cstheme="minorHAnsi"/>
                <w:b/>
                <w:bCs/>
              </w:rPr>
              <w:t>If not, why not?</w:t>
            </w:r>
          </w:p>
        </w:tc>
        <w:tc>
          <w:tcPr>
            <w:tcW w:w="5619" w:type="dxa"/>
          </w:tcPr>
          <w:p w14:paraId="23F691D5" w14:textId="77777777" w:rsidR="005C3599" w:rsidRDefault="005C3599" w:rsidP="005A2176">
            <w:pPr>
              <w:rPr>
                <w:rFonts w:cstheme="minorHAnsi"/>
              </w:rPr>
            </w:pPr>
          </w:p>
          <w:p w14:paraId="0F001C49" w14:textId="77777777" w:rsidR="00FA35C4" w:rsidRDefault="00FA35C4" w:rsidP="005A2176">
            <w:pPr>
              <w:rPr>
                <w:rFonts w:cstheme="minorHAnsi"/>
              </w:rPr>
            </w:pPr>
          </w:p>
          <w:p w14:paraId="35023835" w14:textId="77777777" w:rsidR="00FA35C4" w:rsidRDefault="00FA35C4" w:rsidP="005A2176">
            <w:pPr>
              <w:rPr>
                <w:rFonts w:cstheme="minorHAnsi"/>
              </w:rPr>
            </w:pPr>
          </w:p>
          <w:p w14:paraId="0E720873" w14:textId="77777777" w:rsidR="00FA35C4" w:rsidRDefault="00FA35C4" w:rsidP="005A2176">
            <w:pPr>
              <w:rPr>
                <w:rFonts w:cstheme="minorHAnsi"/>
              </w:rPr>
            </w:pPr>
          </w:p>
          <w:p w14:paraId="68590DD5" w14:textId="77777777" w:rsidR="00FA35C4" w:rsidRDefault="00FA35C4" w:rsidP="005A2176">
            <w:pPr>
              <w:rPr>
                <w:rFonts w:cstheme="minorHAnsi"/>
              </w:rPr>
            </w:pPr>
          </w:p>
          <w:p w14:paraId="0126247C" w14:textId="77777777" w:rsidR="00FA35C4" w:rsidRDefault="00FA35C4" w:rsidP="005A2176">
            <w:pPr>
              <w:rPr>
                <w:rFonts w:cstheme="minorHAnsi"/>
              </w:rPr>
            </w:pPr>
          </w:p>
          <w:p w14:paraId="0278779A" w14:textId="0F2F4A52" w:rsidR="00FA35C4" w:rsidRDefault="00FA35C4" w:rsidP="005A2176">
            <w:pPr>
              <w:rPr>
                <w:rFonts w:cstheme="minorHAnsi"/>
              </w:rPr>
            </w:pPr>
          </w:p>
          <w:p w14:paraId="2442F67F" w14:textId="77777777" w:rsidR="00FA35C4" w:rsidRDefault="00FA35C4" w:rsidP="005A2176">
            <w:pPr>
              <w:rPr>
                <w:rFonts w:cstheme="minorHAnsi"/>
              </w:rPr>
            </w:pPr>
          </w:p>
          <w:p w14:paraId="768AD3BA" w14:textId="2F5246F2" w:rsidR="00FA35C4" w:rsidRPr="00FA35C4" w:rsidRDefault="00FA35C4" w:rsidP="005A2176">
            <w:pPr>
              <w:rPr>
                <w:rFonts w:cstheme="minorHAnsi"/>
              </w:rPr>
            </w:pPr>
          </w:p>
        </w:tc>
      </w:tr>
      <w:tr w:rsidR="005C3599" w:rsidRPr="00FA35C4" w14:paraId="693B8219" w14:textId="77777777" w:rsidTr="005A2176">
        <w:tc>
          <w:tcPr>
            <w:tcW w:w="3397" w:type="dxa"/>
          </w:tcPr>
          <w:p w14:paraId="03C25B46" w14:textId="77777777" w:rsidR="005C3599" w:rsidRPr="00FA35C4" w:rsidRDefault="005C3599" w:rsidP="005A2176">
            <w:pPr>
              <w:rPr>
                <w:rFonts w:cstheme="minorHAnsi"/>
                <w:b/>
                <w:bCs/>
              </w:rPr>
            </w:pPr>
            <w:r w:rsidRPr="00FA35C4">
              <w:rPr>
                <w:rFonts w:cstheme="minorHAnsi"/>
                <w:b/>
                <w:bCs/>
              </w:rPr>
              <w:t>How many papers were included in the analysis?</w:t>
            </w:r>
          </w:p>
          <w:p w14:paraId="52343471" w14:textId="77777777" w:rsidR="005C3599" w:rsidRPr="00FA35C4" w:rsidRDefault="005C3599" w:rsidP="005A2176">
            <w:pPr>
              <w:rPr>
                <w:rFonts w:cstheme="minorHAnsi"/>
                <w:b/>
                <w:bCs/>
              </w:rPr>
            </w:pPr>
          </w:p>
          <w:p w14:paraId="37CCACBE" w14:textId="77777777" w:rsidR="005C3599" w:rsidRPr="00FA35C4" w:rsidRDefault="005C3599" w:rsidP="005A2176">
            <w:pPr>
              <w:rPr>
                <w:rFonts w:cstheme="minorHAnsi"/>
                <w:b/>
                <w:bCs/>
              </w:rPr>
            </w:pPr>
          </w:p>
        </w:tc>
        <w:tc>
          <w:tcPr>
            <w:tcW w:w="5619" w:type="dxa"/>
          </w:tcPr>
          <w:p w14:paraId="420BB8C2" w14:textId="77777777" w:rsidR="005C3599" w:rsidRPr="00FA35C4" w:rsidRDefault="005C3599" w:rsidP="005A2176">
            <w:pPr>
              <w:rPr>
                <w:rFonts w:cstheme="minorHAnsi"/>
              </w:rPr>
            </w:pPr>
            <w:r w:rsidRPr="00FA35C4">
              <w:rPr>
                <w:rFonts w:cstheme="minorHAnsi"/>
              </w:rPr>
              <w:t>A total of 773 articles were screened for this review, and 126 full text records were assessed, 81 of which failed to meet the inclusion criteria and were excluded. Forty articles and five reports remained and were included for data extraction.</w:t>
            </w:r>
          </w:p>
          <w:p w14:paraId="56BBCC1B" w14:textId="77777777" w:rsidR="005C3599" w:rsidRPr="00FA35C4" w:rsidRDefault="005C3599" w:rsidP="005A2176">
            <w:pPr>
              <w:rPr>
                <w:rFonts w:cstheme="minorHAnsi"/>
              </w:rPr>
            </w:pPr>
          </w:p>
          <w:p w14:paraId="7162BBF8" w14:textId="77777777" w:rsidR="005C3599" w:rsidRDefault="005C3599" w:rsidP="005A2176">
            <w:pPr>
              <w:rPr>
                <w:rFonts w:cstheme="minorHAnsi"/>
              </w:rPr>
            </w:pPr>
            <w:r w:rsidRPr="00FA35C4">
              <w:rPr>
                <w:rFonts w:cstheme="minorHAnsi"/>
              </w:rPr>
              <w:t>Further details of the assessment process are provided in Figure 1 and Table 2.</w:t>
            </w:r>
          </w:p>
          <w:p w14:paraId="5C49DF90" w14:textId="5EDBDC3C" w:rsidR="00FA35C4" w:rsidRDefault="00FA35C4" w:rsidP="005A2176">
            <w:pPr>
              <w:rPr>
                <w:rFonts w:cstheme="minorHAnsi"/>
              </w:rPr>
            </w:pPr>
          </w:p>
          <w:p w14:paraId="339CDCF6" w14:textId="77777777" w:rsidR="00FA35C4" w:rsidRDefault="00FA35C4" w:rsidP="005A2176">
            <w:pPr>
              <w:rPr>
                <w:rFonts w:cstheme="minorHAnsi"/>
              </w:rPr>
            </w:pPr>
          </w:p>
          <w:p w14:paraId="78150297" w14:textId="77777777" w:rsidR="00FA35C4" w:rsidRDefault="00FA35C4" w:rsidP="005A2176">
            <w:pPr>
              <w:rPr>
                <w:rFonts w:cstheme="minorHAnsi"/>
              </w:rPr>
            </w:pPr>
          </w:p>
          <w:p w14:paraId="07837B5C" w14:textId="77777777" w:rsidR="00FA35C4" w:rsidRDefault="00FA35C4" w:rsidP="005A2176">
            <w:pPr>
              <w:rPr>
                <w:rFonts w:cstheme="minorHAnsi"/>
              </w:rPr>
            </w:pPr>
          </w:p>
          <w:p w14:paraId="7D921BA5" w14:textId="59114B52" w:rsidR="00FA35C4" w:rsidRPr="00FA35C4" w:rsidRDefault="00FA35C4" w:rsidP="005A2176">
            <w:pPr>
              <w:rPr>
                <w:rFonts w:cstheme="minorHAnsi"/>
              </w:rPr>
            </w:pPr>
          </w:p>
        </w:tc>
      </w:tr>
      <w:tr w:rsidR="005C3599" w:rsidRPr="00FA35C4" w14:paraId="60A45FFD" w14:textId="77777777" w:rsidTr="005A2176">
        <w:tc>
          <w:tcPr>
            <w:tcW w:w="3397" w:type="dxa"/>
          </w:tcPr>
          <w:p w14:paraId="2AFAEE59" w14:textId="77777777" w:rsidR="005C3599" w:rsidRPr="00FA35C4" w:rsidRDefault="005C3599" w:rsidP="005A2176">
            <w:pPr>
              <w:rPr>
                <w:rFonts w:cstheme="minorHAnsi"/>
                <w:b/>
                <w:bCs/>
              </w:rPr>
            </w:pPr>
            <w:r w:rsidRPr="00FA35C4">
              <w:rPr>
                <w:rFonts w:cstheme="minorHAnsi"/>
                <w:b/>
                <w:bCs/>
              </w:rPr>
              <w:t>Did the authors select appropriate papers to include in the analysis?</w:t>
            </w:r>
            <w:r w:rsidRPr="00FA35C4">
              <w:rPr>
                <w:rFonts w:cstheme="minorHAnsi"/>
              </w:rPr>
              <w:t xml:space="preserve"> </w:t>
            </w:r>
          </w:p>
          <w:p w14:paraId="77968A12" w14:textId="77777777" w:rsidR="005C3599" w:rsidRPr="00FA35C4" w:rsidRDefault="005C3599" w:rsidP="005A2176">
            <w:pPr>
              <w:rPr>
                <w:rFonts w:cstheme="minorHAnsi"/>
                <w:b/>
                <w:bCs/>
              </w:rPr>
            </w:pPr>
          </w:p>
          <w:p w14:paraId="653BC827" w14:textId="77777777" w:rsidR="005C3599" w:rsidRPr="00FA35C4" w:rsidRDefault="005C3599" w:rsidP="005A2176">
            <w:pPr>
              <w:rPr>
                <w:rFonts w:cstheme="minorHAnsi"/>
                <w:b/>
                <w:bCs/>
              </w:rPr>
            </w:pPr>
          </w:p>
        </w:tc>
        <w:tc>
          <w:tcPr>
            <w:tcW w:w="5619" w:type="dxa"/>
          </w:tcPr>
          <w:p w14:paraId="417A647F" w14:textId="77777777" w:rsidR="005C3599" w:rsidRPr="00FA35C4" w:rsidRDefault="005C3599" w:rsidP="005A2176">
            <w:pPr>
              <w:rPr>
                <w:rFonts w:cstheme="minorHAnsi"/>
              </w:rPr>
            </w:pPr>
            <w:r w:rsidRPr="00FA35C4">
              <w:rPr>
                <w:rFonts w:cstheme="minorHAnsi"/>
              </w:rPr>
              <w:t>This can be difficult to determine from the paper. However, the full list of papers included is provided in a spreadsheet in the supplementary materials which gives greater detail.</w:t>
            </w:r>
          </w:p>
          <w:p w14:paraId="0F6E3E4C" w14:textId="77777777" w:rsidR="005C3599" w:rsidRPr="00FA35C4" w:rsidRDefault="005C3599" w:rsidP="005A2176">
            <w:pPr>
              <w:rPr>
                <w:rFonts w:cstheme="minorHAnsi"/>
              </w:rPr>
            </w:pPr>
          </w:p>
          <w:p w14:paraId="13589B24" w14:textId="5A20217B" w:rsidR="005C3599" w:rsidRDefault="005C3599" w:rsidP="005A2176">
            <w:pPr>
              <w:rPr>
                <w:rFonts w:cstheme="minorHAnsi"/>
              </w:rPr>
            </w:pPr>
            <w:r w:rsidRPr="00FA35C4">
              <w:rPr>
                <w:rFonts w:cstheme="minorHAnsi"/>
              </w:rPr>
              <w:t>It is interesting to note that despite the emphasis on beef cattle, some of the papers and reports also contain information on dairy farms. The authors explain this as around half of British beef is supplied from the dairy sector (through calves and cull cows) (AHDB, 2017) the use of antibiotics in dairy cows was considered a relevant indicator of antibiotic use in red meat production.</w:t>
            </w:r>
          </w:p>
          <w:p w14:paraId="1DB15A35" w14:textId="37DE53A9" w:rsidR="00FA35C4" w:rsidRDefault="00FA35C4" w:rsidP="005A2176">
            <w:pPr>
              <w:rPr>
                <w:rFonts w:cstheme="minorHAnsi"/>
              </w:rPr>
            </w:pPr>
          </w:p>
          <w:p w14:paraId="673C3AE8" w14:textId="23D5AA2D" w:rsidR="00FA35C4" w:rsidRDefault="00FA35C4" w:rsidP="005A2176">
            <w:pPr>
              <w:rPr>
                <w:rFonts w:cstheme="minorHAnsi"/>
              </w:rPr>
            </w:pPr>
          </w:p>
          <w:p w14:paraId="56EE4DE6" w14:textId="77777777" w:rsidR="00FA35C4" w:rsidRDefault="00FA35C4" w:rsidP="005A2176">
            <w:pPr>
              <w:rPr>
                <w:rFonts w:cstheme="minorHAnsi"/>
              </w:rPr>
            </w:pPr>
          </w:p>
          <w:p w14:paraId="5A2F2CF0" w14:textId="77777777" w:rsidR="00FA35C4" w:rsidRPr="00FA35C4" w:rsidRDefault="00FA35C4" w:rsidP="005A2176">
            <w:pPr>
              <w:rPr>
                <w:rFonts w:cstheme="minorHAnsi"/>
              </w:rPr>
            </w:pPr>
          </w:p>
          <w:p w14:paraId="49446A07" w14:textId="77777777" w:rsidR="005C3599" w:rsidRPr="00FA35C4" w:rsidRDefault="005C3599" w:rsidP="005A2176">
            <w:pPr>
              <w:rPr>
                <w:rFonts w:cstheme="minorHAnsi"/>
              </w:rPr>
            </w:pPr>
          </w:p>
        </w:tc>
      </w:tr>
      <w:tr w:rsidR="005C3599" w:rsidRPr="00FA35C4" w14:paraId="2A86C885" w14:textId="77777777" w:rsidTr="005A2176">
        <w:tc>
          <w:tcPr>
            <w:tcW w:w="3397" w:type="dxa"/>
          </w:tcPr>
          <w:p w14:paraId="1D0357C3" w14:textId="77777777" w:rsidR="005C3599" w:rsidRPr="00FA35C4" w:rsidRDefault="005C3599" w:rsidP="005A2176">
            <w:pPr>
              <w:rPr>
                <w:rFonts w:cstheme="minorHAnsi"/>
                <w:b/>
                <w:bCs/>
              </w:rPr>
            </w:pPr>
            <w:r w:rsidRPr="00FA35C4">
              <w:rPr>
                <w:rFonts w:cstheme="minorHAnsi"/>
                <w:b/>
                <w:bCs/>
              </w:rPr>
              <w:lastRenderedPageBreak/>
              <w:t>Do you think the authors did enough to assess the quality of included studies?</w:t>
            </w:r>
            <w:r w:rsidRPr="00FA35C4">
              <w:rPr>
                <w:rFonts w:cstheme="minorHAnsi"/>
              </w:rPr>
              <w:t xml:space="preserve"> </w:t>
            </w:r>
          </w:p>
        </w:tc>
        <w:tc>
          <w:tcPr>
            <w:tcW w:w="5619" w:type="dxa"/>
          </w:tcPr>
          <w:p w14:paraId="244A8811" w14:textId="77777777" w:rsidR="005C3599" w:rsidRPr="00FA35C4" w:rsidRDefault="005C3599" w:rsidP="005A2176">
            <w:pPr>
              <w:rPr>
                <w:rFonts w:cstheme="minorHAnsi"/>
                <w:b/>
                <w:bCs/>
              </w:rPr>
            </w:pPr>
            <w:r w:rsidRPr="00FA35C4">
              <w:rPr>
                <w:rFonts w:cstheme="minorHAnsi"/>
              </w:rPr>
              <w:t>Is the process of assessment described?</w:t>
            </w:r>
          </w:p>
          <w:p w14:paraId="5A52BECE" w14:textId="77777777" w:rsidR="005C3599" w:rsidRPr="00FA35C4" w:rsidRDefault="005C3599" w:rsidP="005A2176">
            <w:pPr>
              <w:rPr>
                <w:rFonts w:cstheme="minorHAnsi"/>
              </w:rPr>
            </w:pPr>
          </w:p>
          <w:p w14:paraId="336EBB61" w14:textId="37F71D49" w:rsidR="005C3599" w:rsidRDefault="005C3599" w:rsidP="005A2176">
            <w:pPr>
              <w:rPr>
                <w:rFonts w:cstheme="minorHAnsi"/>
              </w:rPr>
            </w:pPr>
          </w:p>
          <w:p w14:paraId="1E2B475F" w14:textId="7D5DD6C8" w:rsidR="00FA35C4" w:rsidRDefault="00FA35C4" w:rsidP="005A2176">
            <w:pPr>
              <w:rPr>
                <w:rFonts w:cstheme="minorHAnsi"/>
              </w:rPr>
            </w:pPr>
          </w:p>
          <w:p w14:paraId="1405BD9B" w14:textId="3B479C08" w:rsidR="00FA35C4" w:rsidRDefault="00FA35C4" w:rsidP="005A2176">
            <w:pPr>
              <w:rPr>
                <w:rFonts w:cstheme="minorHAnsi"/>
              </w:rPr>
            </w:pPr>
          </w:p>
          <w:p w14:paraId="4539A5A3" w14:textId="4F944A09" w:rsidR="00FA35C4" w:rsidRDefault="00FA35C4" w:rsidP="005A2176">
            <w:pPr>
              <w:rPr>
                <w:rFonts w:cstheme="minorHAnsi"/>
              </w:rPr>
            </w:pPr>
          </w:p>
          <w:p w14:paraId="06E923B9" w14:textId="77777777" w:rsidR="00FA35C4" w:rsidRPr="00FA35C4" w:rsidRDefault="00FA35C4" w:rsidP="005A2176">
            <w:pPr>
              <w:rPr>
                <w:rFonts w:cstheme="minorHAnsi"/>
              </w:rPr>
            </w:pPr>
          </w:p>
          <w:p w14:paraId="3A174A36" w14:textId="77777777" w:rsidR="005C3599" w:rsidRPr="00FA35C4" w:rsidRDefault="005C3599" w:rsidP="005A2176">
            <w:pPr>
              <w:rPr>
                <w:rFonts w:cstheme="minorHAnsi"/>
              </w:rPr>
            </w:pPr>
          </w:p>
        </w:tc>
      </w:tr>
      <w:tr w:rsidR="005C3599" w:rsidRPr="00FA35C4" w14:paraId="5E52959D" w14:textId="77777777" w:rsidTr="005A2176">
        <w:tc>
          <w:tcPr>
            <w:tcW w:w="3397" w:type="dxa"/>
          </w:tcPr>
          <w:p w14:paraId="0FC75410" w14:textId="77777777" w:rsidR="005C3599" w:rsidRPr="00FA35C4" w:rsidRDefault="005C3599" w:rsidP="005A2176">
            <w:pPr>
              <w:rPr>
                <w:rFonts w:cstheme="minorHAnsi"/>
                <w:b/>
                <w:bCs/>
              </w:rPr>
            </w:pPr>
            <w:r w:rsidRPr="00FA35C4">
              <w:rPr>
                <w:rFonts w:cstheme="minorHAnsi"/>
                <w:b/>
                <w:bCs/>
              </w:rPr>
              <w:t>What are the overall results of the review?</w:t>
            </w:r>
          </w:p>
        </w:tc>
        <w:tc>
          <w:tcPr>
            <w:tcW w:w="5619" w:type="dxa"/>
          </w:tcPr>
          <w:p w14:paraId="6CF090B3" w14:textId="77777777" w:rsidR="005C3599" w:rsidRPr="00FA35C4" w:rsidRDefault="005C3599" w:rsidP="005A2176">
            <w:pPr>
              <w:rPr>
                <w:rFonts w:cstheme="minorHAnsi"/>
              </w:rPr>
            </w:pPr>
            <w:r w:rsidRPr="00FA35C4">
              <w:rPr>
                <w:rFonts w:cstheme="minorHAnsi"/>
              </w:rPr>
              <w:t>As this is a systematic review the results section reports the number and types of studies included with the analysis of the content of these papers in the discussion section.</w:t>
            </w:r>
          </w:p>
          <w:p w14:paraId="63EC0748" w14:textId="77777777" w:rsidR="005C3599" w:rsidRPr="00FA35C4" w:rsidRDefault="005C3599" w:rsidP="005A2176">
            <w:pPr>
              <w:rPr>
                <w:rFonts w:cstheme="minorHAnsi"/>
                <w:b/>
                <w:bCs/>
              </w:rPr>
            </w:pPr>
            <w:r w:rsidRPr="00FA35C4">
              <w:rPr>
                <w:rFonts w:cstheme="minorHAnsi"/>
                <w:b/>
                <w:bCs/>
              </w:rPr>
              <w:t>Under what headings were results reported?</w:t>
            </w:r>
          </w:p>
          <w:p w14:paraId="70E0307E" w14:textId="77777777" w:rsidR="005C3599" w:rsidRPr="00FA35C4" w:rsidRDefault="005C3599" w:rsidP="005A2176">
            <w:pPr>
              <w:rPr>
                <w:rFonts w:cstheme="minorHAnsi"/>
                <w:b/>
                <w:bCs/>
              </w:rPr>
            </w:pPr>
          </w:p>
          <w:p w14:paraId="63B13BB8" w14:textId="77777777" w:rsidR="005C3599" w:rsidRPr="00FA35C4" w:rsidRDefault="005C3599" w:rsidP="005A2176">
            <w:pPr>
              <w:rPr>
                <w:rFonts w:cstheme="minorHAnsi"/>
                <w:b/>
                <w:bCs/>
              </w:rPr>
            </w:pPr>
            <w:r w:rsidRPr="00FA35C4">
              <w:rPr>
                <w:rFonts w:cstheme="minorHAnsi"/>
                <w:b/>
                <w:bCs/>
              </w:rPr>
              <w:t>How many papers were found under each heading?</w:t>
            </w:r>
          </w:p>
          <w:p w14:paraId="214CFC0E" w14:textId="77777777" w:rsidR="005C3599" w:rsidRPr="00FA35C4" w:rsidRDefault="005C3599" w:rsidP="005A2176">
            <w:pPr>
              <w:rPr>
                <w:rFonts w:cstheme="minorHAnsi"/>
                <w:b/>
                <w:bCs/>
              </w:rPr>
            </w:pPr>
          </w:p>
          <w:p w14:paraId="216E6261" w14:textId="77777777" w:rsidR="005C3599" w:rsidRPr="00FA35C4" w:rsidRDefault="005C3599" w:rsidP="005A2176">
            <w:pPr>
              <w:rPr>
                <w:rFonts w:cstheme="minorHAnsi"/>
                <w:b/>
                <w:bCs/>
              </w:rPr>
            </w:pPr>
            <w:r w:rsidRPr="00FA35C4">
              <w:rPr>
                <w:rFonts w:cstheme="minorHAnsi"/>
                <w:b/>
                <w:bCs/>
              </w:rPr>
              <w:t>Do you think that these papers are likely to provide a representative picture of antimicrobial &amp; antiparasitic use and resistance in British sheep and cattle? If not, why not?</w:t>
            </w:r>
          </w:p>
          <w:p w14:paraId="22F2748A" w14:textId="77777777" w:rsidR="005C3599" w:rsidRDefault="005C3599" w:rsidP="005A2176">
            <w:pPr>
              <w:rPr>
                <w:rFonts w:cstheme="minorHAnsi"/>
              </w:rPr>
            </w:pPr>
          </w:p>
          <w:p w14:paraId="6A20DB82" w14:textId="77777777" w:rsidR="00FA35C4" w:rsidRDefault="00FA35C4" w:rsidP="005A2176">
            <w:pPr>
              <w:rPr>
                <w:rFonts w:cstheme="minorHAnsi"/>
              </w:rPr>
            </w:pPr>
          </w:p>
          <w:p w14:paraId="42173619" w14:textId="16CD756F" w:rsidR="00FA35C4" w:rsidRDefault="00FA35C4" w:rsidP="005A2176">
            <w:pPr>
              <w:rPr>
                <w:rFonts w:cstheme="minorHAnsi"/>
              </w:rPr>
            </w:pPr>
          </w:p>
          <w:p w14:paraId="631EEE40" w14:textId="77777777" w:rsidR="00FA35C4" w:rsidRDefault="00FA35C4" w:rsidP="005A2176">
            <w:pPr>
              <w:rPr>
                <w:rFonts w:cstheme="minorHAnsi"/>
              </w:rPr>
            </w:pPr>
          </w:p>
          <w:p w14:paraId="39EFB59C" w14:textId="77777777" w:rsidR="00FA35C4" w:rsidRDefault="00FA35C4" w:rsidP="005A2176">
            <w:pPr>
              <w:rPr>
                <w:rFonts w:cstheme="minorHAnsi"/>
              </w:rPr>
            </w:pPr>
          </w:p>
          <w:p w14:paraId="5A035384" w14:textId="77777777" w:rsidR="00FA35C4" w:rsidRDefault="00FA35C4" w:rsidP="005A2176">
            <w:pPr>
              <w:rPr>
                <w:rFonts w:cstheme="minorHAnsi"/>
              </w:rPr>
            </w:pPr>
          </w:p>
          <w:p w14:paraId="22C0ED0B" w14:textId="3C17040E" w:rsidR="00FA35C4" w:rsidRPr="00FA35C4" w:rsidRDefault="00FA35C4" w:rsidP="005A2176">
            <w:pPr>
              <w:rPr>
                <w:rFonts w:cstheme="minorHAnsi"/>
              </w:rPr>
            </w:pPr>
          </w:p>
        </w:tc>
      </w:tr>
      <w:tr w:rsidR="005C3599" w:rsidRPr="00FA35C4" w14:paraId="40C38E81" w14:textId="77777777" w:rsidTr="005A2176">
        <w:tc>
          <w:tcPr>
            <w:tcW w:w="3397" w:type="dxa"/>
          </w:tcPr>
          <w:p w14:paraId="214280FA" w14:textId="77777777" w:rsidR="005C3599" w:rsidRPr="00FA35C4" w:rsidRDefault="005C3599" w:rsidP="005A2176">
            <w:pPr>
              <w:rPr>
                <w:rFonts w:cstheme="minorHAnsi"/>
                <w:b/>
                <w:bCs/>
              </w:rPr>
            </w:pPr>
            <w:r w:rsidRPr="00FA35C4">
              <w:rPr>
                <w:rFonts w:cstheme="minorHAnsi"/>
                <w:b/>
                <w:bCs/>
              </w:rPr>
              <w:t>What observations did the authors make about the literature that they included in this systematic review?</w:t>
            </w:r>
          </w:p>
          <w:p w14:paraId="0F5AC19A" w14:textId="77777777" w:rsidR="005C3599" w:rsidRPr="00FA35C4" w:rsidRDefault="005C3599" w:rsidP="005A2176">
            <w:pPr>
              <w:rPr>
                <w:rFonts w:cstheme="minorHAnsi"/>
                <w:b/>
                <w:bCs/>
              </w:rPr>
            </w:pPr>
          </w:p>
        </w:tc>
        <w:tc>
          <w:tcPr>
            <w:tcW w:w="5619" w:type="dxa"/>
          </w:tcPr>
          <w:p w14:paraId="27C1EF10" w14:textId="77777777" w:rsidR="005C3599" w:rsidRPr="00FA35C4" w:rsidRDefault="005C3599" w:rsidP="005A2176">
            <w:pPr>
              <w:rPr>
                <w:rFonts w:cstheme="minorHAnsi"/>
              </w:rPr>
            </w:pPr>
            <w:r w:rsidRPr="00FA35C4">
              <w:rPr>
                <w:rFonts w:cstheme="minorHAnsi"/>
              </w:rPr>
              <w:t>The authors commented on the low number of publications (40 papers and two report series) reporting on use or resistance of antimicrobials and antiparasitics</w:t>
            </w:r>
            <w:r w:rsidRPr="00FA35C4">
              <w:rPr>
                <w:rFonts w:cstheme="minorHAnsi"/>
                <w:i/>
                <w:iCs/>
              </w:rPr>
              <w:t xml:space="preserve"> </w:t>
            </w:r>
            <w:r w:rsidRPr="00FA35C4">
              <w:rPr>
                <w:rFonts w:cstheme="minorHAnsi"/>
              </w:rPr>
              <w:t>in sheep and cattle in Britain.</w:t>
            </w:r>
          </w:p>
          <w:p w14:paraId="55FD028A" w14:textId="77777777" w:rsidR="005C3599" w:rsidRPr="00FA35C4" w:rsidRDefault="005C3599" w:rsidP="005A2176">
            <w:pPr>
              <w:rPr>
                <w:rFonts w:cstheme="minorHAnsi"/>
              </w:rPr>
            </w:pPr>
          </w:p>
          <w:p w14:paraId="60133446" w14:textId="77777777" w:rsidR="005C3599" w:rsidRDefault="005C3599" w:rsidP="005A2176">
            <w:pPr>
              <w:rPr>
                <w:rFonts w:cstheme="minorHAnsi"/>
                <w:b/>
                <w:bCs/>
              </w:rPr>
            </w:pPr>
            <w:r w:rsidRPr="00FA35C4">
              <w:rPr>
                <w:rFonts w:cstheme="minorHAnsi"/>
                <w:b/>
                <w:bCs/>
              </w:rPr>
              <w:t>What observations did they make about the relative coverage of cattle and sheep?</w:t>
            </w:r>
          </w:p>
          <w:p w14:paraId="52EACC9E" w14:textId="77777777" w:rsidR="00FA35C4" w:rsidRDefault="00FA35C4" w:rsidP="005A2176">
            <w:pPr>
              <w:rPr>
                <w:rFonts w:cstheme="minorHAnsi"/>
                <w:b/>
                <w:bCs/>
              </w:rPr>
            </w:pPr>
          </w:p>
          <w:p w14:paraId="08EB3D64" w14:textId="77777777" w:rsidR="00FA35C4" w:rsidRDefault="00FA35C4" w:rsidP="005A2176">
            <w:pPr>
              <w:rPr>
                <w:rFonts w:cstheme="minorHAnsi"/>
                <w:b/>
                <w:bCs/>
              </w:rPr>
            </w:pPr>
          </w:p>
          <w:p w14:paraId="3E6EF9D6" w14:textId="77777777" w:rsidR="00FA35C4" w:rsidRDefault="00FA35C4" w:rsidP="005A2176">
            <w:pPr>
              <w:rPr>
                <w:rFonts w:cstheme="minorHAnsi"/>
                <w:b/>
                <w:bCs/>
              </w:rPr>
            </w:pPr>
          </w:p>
          <w:p w14:paraId="61806C73" w14:textId="77777777" w:rsidR="00FA35C4" w:rsidRDefault="00FA35C4" w:rsidP="005A2176">
            <w:pPr>
              <w:rPr>
                <w:rFonts w:cstheme="minorHAnsi"/>
                <w:b/>
                <w:bCs/>
              </w:rPr>
            </w:pPr>
          </w:p>
          <w:p w14:paraId="66575E25" w14:textId="42736F44" w:rsidR="00FA35C4" w:rsidRPr="00FA35C4" w:rsidRDefault="00FA35C4" w:rsidP="005A2176">
            <w:pPr>
              <w:rPr>
                <w:rFonts w:cstheme="minorHAnsi"/>
                <w:b/>
                <w:bCs/>
              </w:rPr>
            </w:pPr>
          </w:p>
        </w:tc>
      </w:tr>
      <w:tr w:rsidR="005C3599" w:rsidRPr="00FA35C4" w14:paraId="4A6CB6A2" w14:textId="77777777" w:rsidTr="005A2176">
        <w:tc>
          <w:tcPr>
            <w:tcW w:w="3397" w:type="dxa"/>
          </w:tcPr>
          <w:p w14:paraId="293EB545" w14:textId="77777777" w:rsidR="005C3599" w:rsidRPr="00FA35C4" w:rsidRDefault="005C3599" w:rsidP="005A2176">
            <w:pPr>
              <w:rPr>
                <w:rFonts w:cstheme="minorHAnsi"/>
                <w:b/>
                <w:bCs/>
              </w:rPr>
            </w:pPr>
            <w:r w:rsidRPr="00FA35C4">
              <w:rPr>
                <w:rFonts w:cstheme="minorHAnsi"/>
                <w:b/>
                <w:bCs/>
              </w:rPr>
              <w:t>What do you think are the most important findings of the study?</w:t>
            </w:r>
          </w:p>
          <w:p w14:paraId="65BCD9B4" w14:textId="77777777" w:rsidR="005C3599" w:rsidRPr="00FA35C4" w:rsidRDefault="005C3599" w:rsidP="005A2176">
            <w:pPr>
              <w:rPr>
                <w:rFonts w:cstheme="minorHAnsi"/>
                <w:b/>
                <w:bCs/>
              </w:rPr>
            </w:pPr>
          </w:p>
          <w:p w14:paraId="18F8ACBA" w14:textId="77777777" w:rsidR="005C3599" w:rsidRPr="00FA35C4" w:rsidRDefault="005C3599" w:rsidP="005A2176">
            <w:pPr>
              <w:rPr>
                <w:rFonts w:cstheme="minorHAnsi"/>
                <w:b/>
                <w:bCs/>
              </w:rPr>
            </w:pPr>
          </w:p>
          <w:p w14:paraId="17072959" w14:textId="77777777" w:rsidR="005C3599" w:rsidRPr="00FA35C4" w:rsidRDefault="005C3599" w:rsidP="005A2176">
            <w:pPr>
              <w:rPr>
                <w:rFonts w:cstheme="minorHAnsi"/>
                <w:b/>
                <w:bCs/>
              </w:rPr>
            </w:pPr>
          </w:p>
        </w:tc>
        <w:tc>
          <w:tcPr>
            <w:tcW w:w="5619" w:type="dxa"/>
          </w:tcPr>
          <w:p w14:paraId="08CA03A4" w14:textId="77777777" w:rsidR="005C3599" w:rsidRPr="00FA35C4" w:rsidRDefault="005C3599" w:rsidP="005A2176">
            <w:pPr>
              <w:rPr>
                <w:rFonts w:cstheme="minorHAnsi"/>
              </w:rPr>
            </w:pPr>
            <w:r w:rsidRPr="00FA35C4">
              <w:rPr>
                <w:rFonts w:cstheme="minorHAnsi"/>
              </w:rPr>
              <w:t>You may like to look at the information in Section 4 under the following headings:</w:t>
            </w:r>
          </w:p>
          <w:p w14:paraId="48FA68EB" w14:textId="77777777" w:rsidR="005C3599" w:rsidRPr="00FA35C4" w:rsidRDefault="005C3599" w:rsidP="005C3599">
            <w:pPr>
              <w:pStyle w:val="ListParagraph"/>
              <w:numPr>
                <w:ilvl w:val="0"/>
                <w:numId w:val="2"/>
              </w:numPr>
              <w:spacing w:after="0" w:line="240" w:lineRule="auto"/>
              <w:rPr>
                <w:rFonts w:asciiTheme="minorHAnsi" w:hAnsiTheme="minorHAnsi" w:cstheme="minorHAnsi"/>
                <w:sz w:val="22"/>
                <w:szCs w:val="22"/>
              </w:rPr>
            </w:pPr>
            <w:r w:rsidRPr="00FA35C4">
              <w:rPr>
                <w:rFonts w:asciiTheme="minorHAnsi" w:hAnsiTheme="minorHAnsi" w:cstheme="minorHAnsi"/>
                <w:sz w:val="22"/>
                <w:szCs w:val="22"/>
              </w:rPr>
              <w:t xml:space="preserve">Antibiotic usage </w:t>
            </w:r>
          </w:p>
          <w:p w14:paraId="4997DE01" w14:textId="77777777" w:rsidR="005C3599" w:rsidRPr="00FA35C4" w:rsidRDefault="005C3599" w:rsidP="005C3599">
            <w:pPr>
              <w:pStyle w:val="ListParagraph"/>
              <w:numPr>
                <w:ilvl w:val="0"/>
                <w:numId w:val="2"/>
              </w:numPr>
              <w:spacing w:after="0" w:line="240" w:lineRule="auto"/>
              <w:rPr>
                <w:rFonts w:asciiTheme="minorHAnsi" w:hAnsiTheme="minorHAnsi" w:cstheme="minorHAnsi"/>
                <w:sz w:val="22"/>
                <w:szCs w:val="22"/>
              </w:rPr>
            </w:pPr>
            <w:r w:rsidRPr="00FA35C4">
              <w:rPr>
                <w:rFonts w:asciiTheme="minorHAnsi" w:hAnsiTheme="minorHAnsi" w:cstheme="minorHAnsi"/>
                <w:sz w:val="22"/>
                <w:szCs w:val="22"/>
              </w:rPr>
              <w:t xml:space="preserve">Antibiotic resistance </w:t>
            </w:r>
          </w:p>
          <w:p w14:paraId="622CB603" w14:textId="77777777" w:rsidR="005C3599" w:rsidRPr="00FA35C4" w:rsidRDefault="005C3599" w:rsidP="005C3599">
            <w:pPr>
              <w:pStyle w:val="ListParagraph"/>
              <w:numPr>
                <w:ilvl w:val="0"/>
                <w:numId w:val="2"/>
              </w:numPr>
              <w:spacing w:after="0" w:line="240" w:lineRule="auto"/>
              <w:rPr>
                <w:rFonts w:asciiTheme="minorHAnsi" w:hAnsiTheme="minorHAnsi" w:cstheme="minorHAnsi"/>
                <w:sz w:val="22"/>
                <w:szCs w:val="22"/>
              </w:rPr>
            </w:pPr>
            <w:r w:rsidRPr="00FA35C4">
              <w:rPr>
                <w:rFonts w:asciiTheme="minorHAnsi" w:hAnsiTheme="minorHAnsi" w:cstheme="minorHAnsi"/>
                <w:sz w:val="22"/>
                <w:szCs w:val="22"/>
              </w:rPr>
              <w:t>Anthelmintic usage</w:t>
            </w:r>
          </w:p>
          <w:p w14:paraId="05AB049D" w14:textId="77777777" w:rsidR="005C3599" w:rsidRDefault="005C3599" w:rsidP="005C3599">
            <w:pPr>
              <w:pStyle w:val="ListParagraph"/>
              <w:numPr>
                <w:ilvl w:val="0"/>
                <w:numId w:val="2"/>
              </w:numPr>
              <w:spacing w:after="0" w:line="240" w:lineRule="auto"/>
              <w:rPr>
                <w:rFonts w:asciiTheme="minorHAnsi" w:hAnsiTheme="minorHAnsi" w:cstheme="minorHAnsi"/>
                <w:sz w:val="22"/>
                <w:szCs w:val="22"/>
              </w:rPr>
            </w:pPr>
            <w:r w:rsidRPr="00FA35C4">
              <w:rPr>
                <w:rFonts w:asciiTheme="minorHAnsi" w:hAnsiTheme="minorHAnsi" w:cstheme="minorHAnsi"/>
                <w:sz w:val="22"/>
                <w:szCs w:val="22"/>
              </w:rPr>
              <w:t>Anthelmintic resistance</w:t>
            </w:r>
          </w:p>
          <w:p w14:paraId="3502EF94" w14:textId="77777777" w:rsidR="00FA35C4" w:rsidRDefault="00FA35C4" w:rsidP="00FA35C4">
            <w:pPr>
              <w:rPr>
                <w:rFonts w:cstheme="minorHAnsi"/>
              </w:rPr>
            </w:pPr>
          </w:p>
          <w:p w14:paraId="449E2E6F" w14:textId="77777777" w:rsidR="00FA35C4" w:rsidRDefault="00FA35C4" w:rsidP="00FA35C4">
            <w:pPr>
              <w:rPr>
                <w:rFonts w:cstheme="minorHAnsi"/>
              </w:rPr>
            </w:pPr>
          </w:p>
          <w:p w14:paraId="4E92EFDA" w14:textId="77777777" w:rsidR="00FA35C4" w:rsidRDefault="00FA35C4" w:rsidP="00FA35C4">
            <w:pPr>
              <w:rPr>
                <w:rFonts w:cstheme="minorHAnsi"/>
              </w:rPr>
            </w:pPr>
          </w:p>
          <w:p w14:paraId="684F6F46" w14:textId="03682CFF" w:rsidR="00FA35C4" w:rsidRPr="00FA35C4" w:rsidRDefault="00FA35C4" w:rsidP="00FA35C4">
            <w:pPr>
              <w:rPr>
                <w:rFonts w:cstheme="minorHAnsi"/>
              </w:rPr>
            </w:pPr>
          </w:p>
        </w:tc>
      </w:tr>
      <w:tr w:rsidR="005C3599" w:rsidRPr="00FA35C4" w14:paraId="4457E3FD" w14:textId="77777777" w:rsidTr="005A2176">
        <w:tc>
          <w:tcPr>
            <w:tcW w:w="3397" w:type="dxa"/>
          </w:tcPr>
          <w:p w14:paraId="47A73566" w14:textId="77777777" w:rsidR="005C3599" w:rsidRPr="00FA35C4" w:rsidRDefault="005C3599" w:rsidP="005A2176">
            <w:pPr>
              <w:rPr>
                <w:rFonts w:cstheme="minorHAnsi"/>
                <w:b/>
                <w:bCs/>
              </w:rPr>
            </w:pPr>
            <w:r w:rsidRPr="00FA35C4">
              <w:rPr>
                <w:rFonts w:cstheme="minorHAnsi"/>
                <w:b/>
                <w:bCs/>
              </w:rPr>
              <w:t>Do you think that the results answer the research questions?</w:t>
            </w:r>
          </w:p>
          <w:p w14:paraId="74B86E02" w14:textId="77777777" w:rsidR="005C3599" w:rsidRPr="00FA35C4" w:rsidRDefault="005C3599" w:rsidP="005A2176">
            <w:pPr>
              <w:rPr>
                <w:rFonts w:cstheme="minorHAnsi"/>
                <w:b/>
                <w:bCs/>
              </w:rPr>
            </w:pPr>
          </w:p>
        </w:tc>
        <w:tc>
          <w:tcPr>
            <w:tcW w:w="5619" w:type="dxa"/>
          </w:tcPr>
          <w:p w14:paraId="3B73686E" w14:textId="77777777" w:rsidR="005C3599" w:rsidRDefault="005C3599" w:rsidP="005A2176">
            <w:pPr>
              <w:rPr>
                <w:rFonts w:cstheme="minorHAnsi"/>
              </w:rPr>
            </w:pPr>
          </w:p>
          <w:p w14:paraId="48A81537" w14:textId="77777777" w:rsidR="00FA35C4" w:rsidRDefault="00FA35C4" w:rsidP="005A2176">
            <w:pPr>
              <w:rPr>
                <w:rFonts w:cstheme="minorHAnsi"/>
              </w:rPr>
            </w:pPr>
          </w:p>
          <w:p w14:paraId="6009F55C" w14:textId="77777777" w:rsidR="00FA35C4" w:rsidRDefault="00FA35C4" w:rsidP="005A2176">
            <w:pPr>
              <w:rPr>
                <w:rFonts w:cstheme="minorHAnsi"/>
              </w:rPr>
            </w:pPr>
          </w:p>
          <w:p w14:paraId="753DE949" w14:textId="77777777" w:rsidR="00FA35C4" w:rsidRDefault="00FA35C4" w:rsidP="005A2176">
            <w:pPr>
              <w:rPr>
                <w:rFonts w:cstheme="minorHAnsi"/>
              </w:rPr>
            </w:pPr>
          </w:p>
          <w:p w14:paraId="16B1D346" w14:textId="77777777" w:rsidR="00FA35C4" w:rsidRDefault="00FA35C4" w:rsidP="005A2176">
            <w:pPr>
              <w:rPr>
                <w:rFonts w:cstheme="minorHAnsi"/>
              </w:rPr>
            </w:pPr>
          </w:p>
          <w:p w14:paraId="62612867" w14:textId="3F02D13D" w:rsidR="00FA35C4" w:rsidRPr="00FA35C4" w:rsidRDefault="00FA35C4" w:rsidP="005A2176">
            <w:pPr>
              <w:rPr>
                <w:rFonts w:cstheme="minorHAnsi"/>
              </w:rPr>
            </w:pPr>
          </w:p>
        </w:tc>
      </w:tr>
      <w:tr w:rsidR="005C3599" w:rsidRPr="00FA35C4" w14:paraId="64D41B3C" w14:textId="77777777" w:rsidTr="005A2176">
        <w:tc>
          <w:tcPr>
            <w:tcW w:w="3397" w:type="dxa"/>
          </w:tcPr>
          <w:p w14:paraId="7AD24250" w14:textId="77777777" w:rsidR="005C3599" w:rsidRPr="00FA35C4" w:rsidRDefault="005C3599" w:rsidP="005A2176">
            <w:pPr>
              <w:rPr>
                <w:rFonts w:cstheme="minorHAnsi"/>
                <w:b/>
                <w:bCs/>
              </w:rPr>
            </w:pPr>
            <w:r w:rsidRPr="00FA35C4">
              <w:rPr>
                <w:rFonts w:cstheme="minorHAnsi"/>
                <w:b/>
                <w:bCs/>
              </w:rPr>
              <w:lastRenderedPageBreak/>
              <w:t>Were any knowledge gaps identified?</w:t>
            </w:r>
            <w:r w:rsidRPr="00FA35C4">
              <w:rPr>
                <w:rFonts w:cstheme="minorHAnsi"/>
              </w:rPr>
              <w:t xml:space="preserve">  And did the authors make any recommendations on how these could be addressed?</w:t>
            </w:r>
          </w:p>
        </w:tc>
        <w:tc>
          <w:tcPr>
            <w:tcW w:w="5619" w:type="dxa"/>
          </w:tcPr>
          <w:p w14:paraId="6F46FC5B" w14:textId="77777777" w:rsidR="005C3599" w:rsidRPr="00FA35C4" w:rsidRDefault="005C3599" w:rsidP="005A2176">
            <w:pPr>
              <w:rPr>
                <w:rFonts w:cstheme="minorHAnsi"/>
              </w:rPr>
            </w:pPr>
            <w:r w:rsidRPr="00FA35C4">
              <w:rPr>
                <w:rFonts w:cstheme="minorHAnsi"/>
              </w:rPr>
              <w:t>The authors note that currently, data on antibiotic resistance in sheep and cattle in Britain is subject to selection bias, being based on specimens from clinical cases, an issue which could be addressed though the development of an active surveillance system.</w:t>
            </w:r>
          </w:p>
          <w:p w14:paraId="114C34A9" w14:textId="77777777" w:rsidR="005C3599" w:rsidRPr="00FA35C4" w:rsidRDefault="005C3599" w:rsidP="005A2176">
            <w:pPr>
              <w:rPr>
                <w:rFonts w:cstheme="minorHAnsi"/>
              </w:rPr>
            </w:pPr>
          </w:p>
          <w:p w14:paraId="338CE5C7" w14:textId="77777777" w:rsidR="005C3599" w:rsidRPr="00FA35C4" w:rsidRDefault="005C3599" w:rsidP="005A2176">
            <w:pPr>
              <w:rPr>
                <w:rFonts w:cstheme="minorHAnsi"/>
              </w:rPr>
            </w:pPr>
            <w:r w:rsidRPr="00FA35C4">
              <w:rPr>
                <w:rFonts w:cstheme="minorHAnsi"/>
              </w:rPr>
              <w:t xml:space="preserve">The authors note that the small number and fragmented nature of studies identified by this review describing anthelmintic usage, and the lack of available national sales data, prevented the identification of trends in either sheep or cattle. </w:t>
            </w:r>
          </w:p>
          <w:p w14:paraId="3F57C77A" w14:textId="77777777" w:rsidR="005C3599" w:rsidRPr="00FA35C4" w:rsidRDefault="005C3599" w:rsidP="005A2176">
            <w:pPr>
              <w:rPr>
                <w:rFonts w:cstheme="minorHAnsi"/>
              </w:rPr>
            </w:pPr>
          </w:p>
          <w:p w14:paraId="258C7867" w14:textId="77777777" w:rsidR="005C3599" w:rsidRPr="00FA35C4" w:rsidRDefault="005C3599" w:rsidP="005A2176">
            <w:pPr>
              <w:rPr>
                <w:rFonts w:cstheme="minorHAnsi"/>
              </w:rPr>
            </w:pPr>
            <w:r w:rsidRPr="00FA35C4">
              <w:rPr>
                <w:rFonts w:cstheme="minorHAnsi"/>
              </w:rPr>
              <w:t xml:space="preserve">The authors also note that some of the findings identified by this review were limited in their usefulness due to a lack of comparability and that researchers and governing </w:t>
            </w:r>
            <w:proofErr w:type="gramStart"/>
            <w:r w:rsidRPr="00FA35C4">
              <w:rPr>
                <w:rFonts w:cstheme="minorHAnsi"/>
              </w:rPr>
              <w:t>bodies</w:t>
            </w:r>
            <w:proofErr w:type="gramEnd"/>
          </w:p>
          <w:p w14:paraId="18F3BC2C" w14:textId="77777777" w:rsidR="005C3599" w:rsidRPr="00FA35C4" w:rsidRDefault="005C3599" w:rsidP="005A2176">
            <w:pPr>
              <w:rPr>
                <w:rFonts w:cstheme="minorHAnsi"/>
              </w:rPr>
            </w:pPr>
            <w:r w:rsidRPr="00FA35C4">
              <w:rPr>
                <w:rFonts w:cstheme="minorHAnsi"/>
              </w:rPr>
              <w:t>should take efforts to produce metrics which are comparable across species, sectors, and time.</w:t>
            </w:r>
          </w:p>
          <w:p w14:paraId="598692AA" w14:textId="77777777" w:rsidR="005C3599" w:rsidRPr="00FA35C4" w:rsidRDefault="005C3599" w:rsidP="005A2176">
            <w:pPr>
              <w:rPr>
                <w:rFonts w:cstheme="minorHAnsi"/>
              </w:rPr>
            </w:pPr>
          </w:p>
          <w:p w14:paraId="1AB563D2" w14:textId="77777777" w:rsidR="005C3599" w:rsidRPr="00FA35C4" w:rsidRDefault="005C3599" w:rsidP="005A2176">
            <w:pPr>
              <w:rPr>
                <w:rFonts w:cstheme="minorHAnsi"/>
                <w:b/>
                <w:bCs/>
              </w:rPr>
            </w:pPr>
            <w:r w:rsidRPr="00FA35C4">
              <w:rPr>
                <w:rFonts w:cstheme="minorHAnsi"/>
                <w:b/>
                <w:bCs/>
              </w:rPr>
              <w:t>What recommendations did the authors make?</w:t>
            </w:r>
          </w:p>
          <w:p w14:paraId="3BC31D85" w14:textId="77777777" w:rsidR="005C3599" w:rsidRPr="00FA35C4" w:rsidRDefault="005C3599" w:rsidP="005A2176">
            <w:pPr>
              <w:rPr>
                <w:rFonts w:cstheme="minorHAnsi"/>
              </w:rPr>
            </w:pPr>
          </w:p>
          <w:p w14:paraId="475053ED" w14:textId="301389C3" w:rsidR="005C3599" w:rsidRDefault="005C3599" w:rsidP="005A2176">
            <w:pPr>
              <w:rPr>
                <w:rFonts w:cstheme="minorHAnsi"/>
              </w:rPr>
            </w:pPr>
          </w:p>
          <w:p w14:paraId="7898D115" w14:textId="199A0B44" w:rsidR="00FA35C4" w:rsidRDefault="00FA35C4" w:rsidP="005A2176">
            <w:pPr>
              <w:rPr>
                <w:rFonts w:cstheme="minorHAnsi"/>
              </w:rPr>
            </w:pPr>
          </w:p>
          <w:p w14:paraId="45AEF443" w14:textId="63DD8FE5" w:rsidR="00FA35C4" w:rsidRDefault="00FA35C4" w:rsidP="005A2176">
            <w:pPr>
              <w:rPr>
                <w:rFonts w:cstheme="minorHAnsi"/>
              </w:rPr>
            </w:pPr>
          </w:p>
          <w:p w14:paraId="45E63110" w14:textId="2AF509BB" w:rsidR="00FA35C4" w:rsidRDefault="00FA35C4" w:rsidP="005A2176">
            <w:pPr>
              <w:rPr>
                <w:rFonts w:cstheme="minorHAnsi"/>
              </w:rPr>
            </w:pPr>
          </w:p>
          <w:p w14:paraId="15831963" w14:textId="77777777" w:rsidR="00FA35C4" w:rsidRPr="00FA35C4" w:rsidRDefault="00FA35C4" w:rsidP="005A2176">
            <w:pPr>
              <w:rPr>
                <w:rFonts w:cstheme="minorHAnsi"/>
              </w:rPr>
            </w:pPr>
          </w:p>
          <w:p w14:paraId="6FB0986A" w14:textId="77777777" w:rsidR="005C3599" w:rsidRPr="00FA35C4" w:rsidRDefault="005C3599" w:rsidP="005A2176">
            <w:pPr>
              <w:rPr>
                <w:rFonts w:cstheme="minorHAnsi"/>
              </w:rPr>
            </w:pPr>
          </w:p>
        </w:tc>
      </w:tr>
      <w:tr w:rsidR="005C3599" w:rsidRPr="00FA35C4" w14:paraId="3EFBDB46" w14:textId="77777777" w:rsidTr="005A2176">
        <w:tc>
          <w:tcPr>
            <w:tcW w:w="3397" w:type="dxa"/>
          </w:tcPr>
          <w:p w14:paraId="3825A909" w14:textId="77777777" w:rsidR="005C3599" w:rsidRPr="00FA35C4" w:rsidRDefault="005C3599" w:rsidP="005A2176">
            <w:pPr>
              <w:rPr>
                <w:rFonts w:cstheme="minorHAnsi"/>
                <w:b/>
                <w:bCs/>
              </w:rPr>
            </w:pPr>
            <w:r w:rsidRPr="00FA35C4">
              <w:rPr>
                <w:rFonts w:cstheme="minorHAnsi"/>
                <w:b/>
                <w:bCs/>
              </w:rPr>
              <w:t>What are the limitations of the study?</w:t>
            </w:r>
          </w:p>
          <w:p w14:paraId="17D288C0" w14:textId="77777777" w:rsidR="005C3599" w:rsidRPr="00FA35C4" w:rsidRDefault="005C3599" w:rsidP="005A2176">
            <w:pPr>
              <w:rPr>
                <w:rFonts w:cstheme="minorHAnsi"/>
                <w:b/>
                <w:bCs/>
              </w:rPr>
            </w:pPr>
          </w:p>
        </w:tc>
        <w:tc>
          <w:tcPr>
            <w:tcW w:w="5619" w:type="dxa"/>
          </w:tcPr>
          <w:p w14:paraId="5FDDBAF4" w14:textId="77777777" w:rsidR="005C3599" w:rsidRDefault="005C3599" w:rsidP="005A2176">
            <w:pPr>
              <w:rPr>
                <w:rFonts w:cstheme="minorHAnsi"/>
              </w:rPr>
            </w:pPr>
            <w:r w:rsidRPr="00FA35C4">
              <w:rPr>
                <w:rFonts w:cstheme="minorHAnsi"/>
              </w:rPr>
              <w:t>The authors note that a major caveat of these findings is the poor level of coverage afforded to studies of sheep and cattle (especially beef production systems) in Britain; small sampling sizes with frequent use of convenience sampling over random sampling are likely to lead to unrepresentative results.</w:t>
            </w:r>
          </w:p>
          <w:p w14:paraId="10711E43" w14:textId="77777777" w:rsidR="00FA35C4" w:rsidRDefault="00FA35C4" w:rsidP="005A2176">
            <w:pPr>
              <w:rPr>
                <w:rFonts w:cstheme="minorHAnsi"/>
              </w:rPr>
            </w:pPr>
          </w:p>
          <w:p w14:paraId="02D4F65C" w14:textId="585A04A5" w:rsidR="00FA35C4" w:rsidRPr="00FA35C4" w:rsidRDefault="00FA35C4" w:rsidP="005A2176">
            <w:pPr>
              <w:rPr>
                <w:rFonts w:cstheme="minorHAnsi"/>
              </w:rPr>
            </w:pPr>
          </w:p>
        </w:tc>
      </w:tr>
      <w:tr w:rsidR="005C3599" w:rsidRPr="00FA35C4" w14:paraId="2059BFC1" w14:textId="77777777" w:rsidTr="005A2176">
        <w:tc>
          <w:tcPr>
            <w:tcW w:w="3397" w:type="dxa"/>
          </w:tcPr>
          <w:p w14:paraId="5F17DA95" w14:textId="77777777" w:rsidR="005C3599" w:rsidRPr="00FA35C4" w:rsidRDefault="005C3599" w:rsidP="005A2176">
            <w:pPr>
              <w:rPr>
                <w:rFonts w:cstheme="minorHAnsi"/>
                <w:b/>
                <w:bCs/>
              </w:rPr>
            </w:pPr>
            <w:r w:rsidRPr="00FA35C4">
              <w:rPr>
                <w:rFonts w:cstheme="minorHAnsi"/>
                <w:b/>
                <w:bCs/>
              </w:rPr>
              <w:t>Are there any questions that you would consider important that were not addressed in the review?</w:t>
            </w:r>
          </w:p>
          <w:p w14:paraId="312961EB" w14:textId="77777777" w:rsidR="005C3599" w:rsidRPr="00FA35C4" w:rsidRDefault="005C3599" w:rsidP="005A2176">
            <w:pPr>
              <w:rPr>
                <w:rFonts w:cstheme="minorHAnsi"/>
                <w:b/>
                <w:bCs/>
              </w:rPr>
            </w:pPr>
          </w:p>
        </w:tc>
        <w:tc>
          <w:tcPr>
            <w:tcW w:w="5619" w:type="dxa"/>
          </w:tcPr>
          <w:p w14:paraId="220E681B" w14:textId="77777777" w:rsidR="005C3599" w:rsidRDefault="005C3599" w:rsidP="005A2176">
            <w:pPr>
              <w:rPr>
                <w:rFonts w:cstheme="minorHAnsi"/>
              </w:rPr>
            </w:pPr>
          </w:p>
          <w:p w14:paraId="683983AD" w14:textId="77777777" w:rsidR="00FA35C4" w:rsidRDefault="00FA35C4" w:rsidP="005A2176">
            <w:pPr>
              <w:rPr>
                <w:rFonts w:cstheme="minorHAnsi"/>
              </w:rPr>
            </w:pPr>
          </w:p>
          <w:p w14:paraId="4468791D" w14:textId="77777777" w:rsidR="00FA35C4" w:rsidRDefault="00FA35C4" w:rsidP="005A2176">
            <w:pPr>
              <w:rPr>
                <w:rFonts w:cstheme="minorHAnsi"/>
              </w:rPr>
            </w:pPr>
          </w:p>
          <w:p w14:paraId="1D16C005" w14:textId="77777777" w:rsidR="00FA35C4" w:rsidRDefault="00FA35C4" w:rsidP="005A2176">
            <w:pPr>
              <w:rPr>
                <w:rFonts w:cstheme="minorHAnsi"/>
              </w:rPr>
            </w:pPr>
          </w:p>
          <w:p w14:paraId="5463EAFB" w14:textId="3EA7A637" w:rsidR="00FA35C4" w:rsidRDefault="00FA35C4" w:rsidP="005A2176">
            <w:pPr>
              <w:rPr>
                <w:rFonts w:cstheme="minorHAnsi"/>
              </w:rPr>
            </w:pPr>
          </w:p>
          <w:p w14:paraId="40A05C14" w14:textId="77777777" w:rsidR="00FA35C4" w:rsidRDefault="00FA35C4" w:rsidP="005A2176">
            <w:pPr>
              <w:rPr>
                <w:rFonts w:cstheme="minorHAnsi"/>
              </w:rPr>
            </w:pPr>
          </w:p>
          <w:p w14:paraId="181ED763" w14:textId="77777777" w:rsidR="00FA35C4" w:rsidRDefault="00FA35C4" w:rsidP="005A2176">
            <w:pPr>
              <w:rPr>
                <w:rFonts w:cstheme="minorHAnsi"/>
              </w:rPr>
            </w:pPr>
          </w:p>
          <w:p w14:paraId="1B9E3B68" w14:textId="183A8577" w:rsidR="00FA35C4" w:rsidRPr="00FA35C4" w:rsidRDefault="00FA35C4" w:rsidP="005A2176">
            <w:pPr>
              <w:rPr>
                <w:rFonts w:cstheme="minorHAnsi"/>
              </w:rPr>
            </w:pPr>
          </w:p>
        </w:tc>
      </w:tr>
      <w:tr w:rsidR="005C3599" w:rsidRPr="00FA35C4" w14:paraId="7A8A24BF" w14:textId="77777777" w:rsidTr="005A2176">
        <w:tc>
          <w:tcPr>
            <w:tcW w:w="3397" w:type="dxa"/>
          </w:tcPr>
          <w:p w14:paraId="2E1E00B8" w14:textId="77777777" w:rsidR="005C3599" w:rsidRPr="00FA35C4" w:rsidRDefault="005C3599" w:rsidP="005A2176">
            <w:pPr>
              <w:rPr>
                <w:rFonts w:cstheme="minorHAnsi"/>
                <w:b/>
                <w:bCs/>
              </w:rPr>
            </w:pPr>
            <w:r w:rsidRPr="00FA35C4">
              <w:rPr>
                <w:rFonts w:cstheme="minorHAnsi"/>
                <w:b/>
                <w:bCs/>
              </w:rPr>
              <w:t>Can the results be applied to your practice?</w:t>
            </w:r>
            <w:r w:rsidRPr="00FA35C4">
              <w:rPr>
                <w:rFonts w:cstheme="minorHAnsi"/>
              </w:rPr>
              <w:t xml:space="preserve"> Is the review relevant to your patient population? Are there any changes you could make to your current prescribing practices?</w:t>
            </w:r>
          </w:p>
          <w:p w14:paraId="500E4FC3" w14:textId="77777777" w:rsidR="005C3599" w:rsidRPr="00FA35C4" w:rsidRDefault="005C3599" w:rsidP="005A2176">
            <w:pPr>
              <w:rPr>
                <w:rFonts w:cstheme="minorHAnsi"/>
                <w:b/>
                <w:bCs/>
              </w:rPr>
            </w:pPr>
          </w:p>
          <w:p w14:paraId="5016B92A" w14:textId="77777777" w:rsidR="005C3599" w:rsidRPr="00FA35C4" w:rsidRDefault="005C3599" w:rsidP="005A2176">
            <w:pPr>
              <w:rPr>
                <w:rFonts w:cstheme="minorHAnsi"/>
                <w:b/>
                <w:bCs/>
              </w:rPr>
            </w:pPr>
          </w:p>
        </w:tc>
        <w:tc>
          <w:tcPr>
            <w:tcW w:w="5619" w:type="dxa"/>
          </w:tcPr>
          <w:p w14:paraId="294C4A61" w14:textId="77777777" w:rsidR="005C3599" w:rsidRDefault="005C3599" w:rsidP="005A2176">
            <w:pPr>
              <w:rPr>
                <w:rFonts w:cstheme="minorHAnsi"/>
              </w:rPr>
            </w:pPr>
          </w:p>
          <w:p w14:paraId="76C789C4" w14:textId="77777777" w:rsidR="00FA35C4" w:rsidRDefault="00FA35C4" w:rsidP="005A2176">
            <w:pPr>
              <w:rPr>
                <w:rFonts w:cstheme="minorHAnsi"/>
              </w:rPr>
            </w:pPr>
          </w:p>
          <w:p w14:paraId="0DDD765C" w14:textId="77777777" w:rsidR="00FA35C4" w:rsidRDefault="00FA35C4" w:rsidP="005A2176">
            <w:pPr>
              <w:rPr>
                <w:rFonts w:cstheme="minorHAnsi"/>
              </w:rPr>
            </w:pPr>
          </w:p>
          <w:p w14:paraId="4E7B23A2" w14:textId="77777777" w:rsidR="00FA35C4" w:rsidRDefault="00FA35C4" w:rsidP="005A2176">
            <w:pPr>
              <w:rPr>
                <w:rFonts w:cstheme="minorHAnsi"/>
              </w:rPr>
            </w:pPr>
          </w:p>
          <w:p w14:paraId="1EBE54EA" w14:textId="77777777" w:rsidR="00FA35C4" w:rsidRDefault="00FA35C4" w:rsidP="005A2176">
            <w:pPr>
              <w:rPr>
                <w:rFonts w:cstheme="minorHAnsi"/>
              </w:rPr>
            </w:pPr>
          </w:p>
          <w:p w14:paraId="69780703" w14:textId="77777777" w:rsidR="00FA35C4" w:rsidRDefault="00FA35C4" w:rsidP="005A2176">
            <w:pPr>
              <w:rPr>
                <w:rFonts w:cstheme="minorHAnsi"/>
              </w:rPr>
            </w:pPr>
          </w:p>
          <w:p w14:paraId="1383B446" w14:textId="77777777" w:rsidR="00FA35C4" w:rsidRDefault="00FA35C4" w:rsidP="005A2176">
            <w:pPr>
              <w:rPr>
                <w:rFonts w:cstheme="minorHAnsi"/>
              </w:rPr>
            </w:pPr>
          </w:p>
          <w:p w14:paraId="10DCC2F9" w14:textId="77777777" w:rsidR="00FA35C4" w:rsidRDefault="00FA35C4" w:rsidP="005A2176">
            <w:pPr>
              <w:rPr>
                <w:rFonts w:cstheme="minorHAnsi"/>
              </w:rPr>
            </w:pPr>
          </w:p>
          <w:p w14:paraId="12CA6B7C" w14:textId="62F94BC5" w:rsidR="00FA35C4" w:rsidRPr="00FA35C4" w:rsidRDefault="00FA35C4" w:rsidP="005A2176">
            <w:pPr>
              <w:rPr>
                <w:rFonts w:cstheme="minorHAnsi"/>
              </w:rPr>
            </w:pPr>
          </w:p>
        </w:tc>
      </w:tr>
      <w:tr w:rsidR="005C3599" w:rsidRPr="00FA35C4" w14:paraId="7DCCC655" w14:textId="77777777" w:rsidTr="005A2176">
        <w:tc>
          <w:tcPr>
            <w:tcW w:w="3397" w:type="dxa"/>
          </w:tcPr>
          <w:p w14:paraId="20B0B624" w14:textId="77777777" w:rsidR="005C3599" w:rsidRPr="00FA35C4" w:rsidRDefault="005C3599" w:rsidP="005A2176">
            <w:pPr>
              <w:rPr>
                <w:rFonts w:cstheme="minorHAnsi"/>
                <w:b/>
                <w:bCs/>
              </w:rPr>
            </w:pPr>
            <w:r w:rsidRPr="00FA35C4">
              <w:rPr>
                <w:rFonts w:cstheme="minorHAnsi"/>
                <w:b/>
                <w:bCs/>
              </w:rPr>
              <w:lastRenderedPageBreak/>
              <w:t>Do the findings provide sufficient evidence for you to consider changing your current practice?</w:t>
            </w:r>
          </w:p>
          <w:p w14:paraId="36483535" w14:textId="77777777" w:rsidR="005C3599" w:rsidRPr="00FA35C4" w:rsidRDefault="005C3599" w:rsidP="005A2176">
            <w:pPr>
              <w:rPr>
                <w:rFonts w:cstheme="minorHAnsi"/>
                <w:b/>
                <w:bCs/>
              </w:rPr>
            </w:pPr>
          </w:p>
        </w:tc>
        <w:tc>
          <w:tcPr>
            <w:tcW w:w="5619" w:type="dxa"/>
          </w:tcPr>
          <w:p w14:paraId="61D18F2C" w14:textId="77777777" w:rsidR="005C3599" w:rsidRDefault="005C3599" w:rsidP="005A2176">
            <w:pPr>
              <w:rPr>
                <w:rFonts w:cstheme="minorHAnsi"/>
              </w:rPr>
            </w:pPr>
          </w:p>
          <w:p w14:paraId="0BC81410" w14:textId="77777777" w:rsidR="00FA35C4" w:rsidRDefault="00FA35C4" w:rsidP="005A2176">
            <w:pPr>
              <w:rPr>
                <w:rFonts w:cstheme="minorHAnsi"/>
              </w:rPr>
            </w:pPr>
          </w:p>
          <w:p w14:paraId="1278B6CA" w14:textId="77777777" w:rsidR="00FA35C4" w:rsidRDefault="00FA35C4" w:rsidP="005A2176">
            <w:pPr>
              <w:rPr>
                <w:rFonts w:cstheme="minorHAnsi"/>
              </w:rPr>
            </w:pPr>
          </w:p>
          <w:p w14:paraId="4251B805" w14:textId="77777777" w:rsidR="00FA35C4" w:rsidRDefault="00FA35C4" w:rsidP="005A2176">
            <w:pPr>
              <w:rPr>
                <w:rFonts w:cstheme="minorHAnsi"/>
              </w:rPr>
            </w:pPr>
          </w:p>
          <w:p w14:paraId="20AEC426" w14:textId="77777777" w:rsidR="00FA35C4" w:rsidRDefault="00FA35C4" w:rsidP="005A2176">
            <w:pPr>
              <w:rPr>
                <w:rFonts w:cstheme="minorHAnsi"/>
              </w:rPr>
            </w:pPr>
          </w:p>
          <w:p w14:paraId="195C7D90" w14:textId="77777777" w:rsidR="00FA35C4" w:rsidRDefault="00FA35C4" w:rsidP="005A2176">
            <w:pPr>
              <w:rPr>
                <w:rFonts w:cstheme="minorHAnsi"/>
              </w:rPr>
            </w:pPr>
          </w:p>
          <w:p w14:paraId="0B2DF997" w14:textId="6BA7A471" w:rsidR="00FA35C4" w:rsidRPr="00FA35C4" w:rsidRDefault="00FA35C4" w:rsidP="005A2176">
            <w:pPr>
              <w:rPr>
                <w:rFonts w:cstheme="minorHAnsi"/>
              </w:rPr>
            </w:pPr>
          </w:p>
        </w:tc>
      </w:tr>
      <w:tr w:rsidR="005C3599" w:rsidRPr="00FA35C4" w14:paraId="5C213DE3" w14:textId="77777777" w:rsidTr="005A2176">
        <w:tc>
          <w:tcPr>
            <w:tcW w:w="3397" w:type="dxa"/>
          </w:tcPr>
          <w:p w14:paraId="33E198BA" w14:textId="77777777" w:rsidR="005C3599" w:rsidRPr="00FA35C4" w:rsidRDefault="005C3599" w:rsidP="005A2176">
            <w:pPr>
              <w:rPr>
                <w:rFonts w:cstheme="minorHAnsi"/>
                <w:b/>
                <w:bCs/>
              </w:rPr>
            </w:pPr>
            <w:r w:rsidRPr="00FA35C4">
              <w:rPr>
                <w:rFonts w:cstheme="minorHAnsi"/>
                <w:b/>
                <w:bCs/>
              </w:rPr>
              <w:t>Having read the paper are there any other sources of information you need to access before changing practice?</w:t>
            </w:r>
          </w:p>
        </w:tc>
        <w:tc>
          <w:tcPr>
            <w:tcW w:w="5619" w:type="dxa"/>
          </w:tcPr>
          <w:p w14:paraId="70ACD622" w14:textId="4D00E86A" w:rsidR="005C3599" w:rsidRPr="00A43E9A" w:rsidRDefault="005C3599" w:rsidP="005A2176">
            <w:pPr>
              <w:rPr>
                <w:rFonts w:cstheme="minorHAnsi"/>
              </w:rPr>
            </w:pPr>
            <w:r w:rsidRPr="00A43E9A">
              <w:rPr>
                <w:rFonts w:cstheme="minorHAnsi"/>
              </w:rPr>
              <w:t>You m</w:t>
            </w:r>
            <w:r w:rsidR="00FA35C4" w:rsidRPr="00A43E9A">
              <w:rPr>
                <w:rFonts w:cstheme="minorHAnsi"/>
              </w:rPr>
              <w:t>ight</w:t>
            </w:r>
            <w:r w:rsidRPr="00A43E9A">
              <w:rPr>
                <w:rFonts w:cstheme="minorHAnsi"/>
              </w:rPr>
              <w:t xml:space="preserve"> like to look at the following resources</w:t>
            </w:r>
            <w:r w:rsidR="00FA35C4" w:rsidRPr="00A43E9A">
              <w:rPr>
                <w:rFonts w:cstheme="minorHAnsi"/>
              </w:rPr>
              <w:t xml:space="preserve"> produced by RCVS Knowledge</w:t>
            </w:r>
            <w:r w:rsidRPr="00A43E9A">
              <w:rPr>
                <w:rFonts w:cstheme="minorHAnsi"/>
              </w:rPr>
              <w:t xml:space="preserve">: </w:t>
            </w:r>
          </w:p>
          <w:p w14:paraId="36E0FC1B" w14:textId="77777777" w:rsidR="00FA35C4" w:rsidRPr="00A43E9A" w:rsidRDefault="00FA35C4" w:rsidP="005A2176">
            <w:pPr>
              <w:rPr>
                <w:rFonts w:cstheme="minorHAnsi"/>
              </w:rPr>
            </w:pPr>
          </w:p>
          <w:p w14:paraId="319FC9E4" w14:textId="4DD956E3" w:rsidR="005C3599" w:rsidRPr="00A43E9A" w:rsidRDefault="00A43E9A" w:rsidP="005A2176">
            <w:pPr>
              <w:rPr>
                <w:rFonts w:cstheme="minorHAnsi"/>
              </w:rPr>
            </w:pPr>
            <w:hyperlink r:id="rId9" w:history="1">
              <w:r w:rsidR="005C3599" w:rsidRPr="00A43E9A">
                <w:rPr>
                  <w:rStyle w:val="Hyperlink"/>
                  <w:rFonts w:cstheme="minorHAnsi"/>
                </w:rPr>
                <w:t>Farm Vet Champions</w:t>
              </w:r>
            </w:hyperlink>
          </w:p>
          <w:p w14:paraId="5A110D43" w14:textId="77777777" w:rsidR="005C3599" w:rsidRPr="00A43E9A" w:rsidRDefault="005C3599" w:rsidP="005A2176">
            <w:pPr>
              <w:rPr>
                <w:rFonts w:cstheme="minorHAnsi"/>
                <w:highlight w:val="cyan"/>
              </w:rPr>
            </w:pPr>
          </w:p>
          <w:p w14:paraId="25DC2BC8" w14:textId="767521FC" w:rsidR="005C3599" w:rsidRPr="00A43E9A" w:rsidRDefault="00A43E9A" w:rsidP="005A2176">
            <w:pPr>
              <w:rPr>
                <w:rStyle w:val="Hyperlink"/>
                <w:rFonts w:cstheme="minorHAnsi"/>
                <w:color w:val="auto"/>
              </w:rPr>
            </w:pPr>
            <w:hyperlink r:id="rId10" w:history="1">
              <w:r w:rsidR="005C3599" w:rsidRPr="00A43E9A">
                <w:rPr>
                  <w:rStyle w:val="Hyperlink"/>
                  <w:rFonts w:cstheme="minorHAnsi"/>
                </w:rPr>
                <w:t>Responsible use of antibiotics in veterinary practice</w:t>
              </w:r>
            </w:hyperlink>
            <w:r w:rsidR="005C3599" w:rsidRPr="00A43E9A">
              <w:rPr>
                <w:rFonts w:cstheme="minorHAnsi"/>
              </w:rPr>
              <w:t xml:space="preserve"> </w:t>
            </w:r>
          </w:p>
          <w:p w14:paraId="2D4EFFA4" w14:textId="77777777" w:rsidR="00FA35C4" w:rsidRPr="00A43E9A" w:rsidRDefault="00FA35C4" w:rsidP="005A2176">
            <w:pPr>
              <w:rPr>
                <w:rStyle w:val="Hyperlink"/>
                <w:color w:val="auto"/>
              </w:rPr>
            </w:pPr>
          </w:p>
          <w:p w14:paraId="5B36B095" w14:textId="0A88631D" w:rsidR="00FA35C4" w:rsidRPr="00A43E9A" w:rsidRDefault="00FA35C4" w:rsidP="005A2176">
            <w:pPr>
              <w:rPr>
                <w:rFonts w:cstheme="minorHAnsi"/>
              </w:rPr>
            </w:pPr>
          </w:p>
        </w:tc>
      </w:tr>
    </w:tbl>
    <w:p w14:paraId="7FC0FF17" w14:textId="77777777" w:rsidR="005C3599" w:rsidRPr="00FA35C4" w:rsidRDefault="005C3599" w:rsidP="00BE11D7">
      <w:pPr>
        <w:rPr>
          <w:rFonts w:cstheme="minorHAnsi"/>
        </w:rPr>
      </w:pPr>
    </w:p>
    <w:sectPr w:rsidR="005C3599" w:rsidRPr="00FA35C4" w:rsidSect="00C0075D">
      <w:headerReference w:type="even" r:id="rId11"/>
      <w:headerReference w:type="default" r:id="rId12"/>
      <w:footerReference w:type="even" r:id="rId13"/>
      <w:footerReference w:type="default" r:id="rId14"/>
      <w:headerReference w:type="first" r:id="rId15"/>
      <w:footerReference w:type="first" r:id="rId16"/>
      <w:pgSz w:w="11906" w:h="16838"/>
      <w:pgMar w:top="426" w:right="1133"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18EE" w14:textId="77777777" w:rsidR="00935140" w:rsidRDefault="00935140" w:rsidP="0039758E">
      <w:pPr>
        <w:spacing w:after="0" w:line="240" w:lineRule="auto"/>
      </w:pPr>
      <w:r>
        <w:separator/>
      </w:r>
    </w:p>
  </w:endnote>
  <w:endnote w:type="continuationSeparator" w:id="0">
    <w:p w14:paraId="3CC6DCFC" w14:textId="77777777" w:rsidR="00935140" w:rsidRDefault="00935140" w:rsidP="0039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4E49" w14:textId="77777777" w:rsidR="00536407" w:rsidRDefault="00536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5131"/>
    </w:tblGrid>
    <w:tr w:rsidR="006C561A" w14:paraId="51E13949" w14:textId="77777777" w:rsidTr="00C57F5C">
      <w:tc>
        <w:tcPr>
          <w:tcW w:w="9923" w:type="dxa"/>
        </w:tcPr>
        <w:p w14:paraId="2B977C55" w14:textId="77777777" w:rsidR="006C561A" w:rsidRDefault="006C561A" w:rsidP="006C561A">
          <w:pPr>
            <w:pStyle w:val="Footer"/>
          </w:pPr>
          <w:r w:rsidRPr="00F665FD">
            <w:rPr>
              <w:rFonts w:eastAsiaTheme="minorEastAsia" w:cstheme="minorHAnsi"/>
              <w:noProof/>
              <w:color w:val="848484" w:themeColor="background2" w:themeShade="BF"/>
              <w:sz w:val="18"/>
              <w:szCs w:val="18"/>
              <w:lang w:eastAsia="en-GB"/>
            </w:rPr>
            <w:t>RCVS Knowledge is a registered Charity No. 230886. Registered as a</w:t>
          </w:r>
          <w:r>
            <w:rPr>
              <w:rFonts w:eastAsiaTheme="minorEastAsia" w:cstheme="minorHAnsi"/>
              <w:noProof/>
              <w:color w:val="848484" w:themeColor="background2" w:themeShade="BF"/>
              <w:sz w:val="18"/>
              <w:szCs w:val="18"/>
              <w:lang w:eastAsia="en-GB"/>
            </w:rPr>
            <w:t xml:space="preserve"> Company limited by guarantee in</w:t>
          </w:r>
          <w:r w:rsidRPr="00F665FD">
            <w:rPr>
              <w:rFonts w:eastAsiaTheme="minorEastAsia" w:cstheme="minorHAnsi"/>
              <w:noProof/>
              <w:color w:val="848484" w:themeColor="background2" w:themeShade="BF"/>
              <w:sz w:val="18"/>
              <w:szCs w:val="18"/>
              <w:lang w:eastAsia="en-GB"/>
            </w:rPr>
            <w:t xml:space="preserve"> England and Wales No. 598443</w:t>
          </w:r>
          <w:r w:rsidRPr="00F665FD">
            <w:rPr>
              <w:rFonts w:eastAsiaTheme="minorEastAsia" w:cstheme="minorHAnsi"/>
              <w:noProof/>
              <w:color w:val="848484" w:themeColor="background2" w:themeShade="BF"/>
              <w:sz w:val="18"/>
              <w:szCs w:val="18"/>
              <w:lang w:eastAsia="en-GB"/>
            </w:rPr>
            <w:br/>
          </w:r>
          <w:r>
            <w:rPr>
              <w:color w:val="848484" w:themeColor="background2" w:themeShade="BF"/>
              <w:sz w:val="18"/>
              <w:szCs w:val="18"/>
            </w:rPr>
            <w:t xml:space="preserve">Belgravia House 62-64 Horseferry Road </w:t>
          </w:r>
          <w:r w:rsidRPr="00323CBD">
            <w:rPr>
              <w:color w:val="848484" w:themeColor="background2" w:themeShade="BF"/>
              <w:sz w:val="18"/>
              <w:szCs w:val="18"/>
            </w:rPr>
            <w:t>London SW1P 2AF</w:t>
          </w:r>
          <w:r>
            <w:rPr>
              <w:color w:val="848484" w:themeColor="background2" w:themeShade="BF"/>
              <w:sz w:val="18"/>
              <w:szCs w:val="18"/>
            </w:rPr>
            <w:t>| +44</w:t>
          </w:r>
          <w:r w:rsidR="00536407">
            <w:rPr>
              <w:color w:val="848484" w:themeColor="background2" w:themeShade="BF"/>
              <w:sz w:val="18"/>
              <w:szCs w:val="18"/>
            </w:rPr>
            <w:t xml:space="preserve"> </w:t>
          </w:r>
          <w:r>
            <w:rPr>
              <w:color w:val="848484" w:themeColor="background2" w:themeShade="BF"/>
              <w:sz w:val="18"/>
              <w:szCs w:val="18"/>
            </w:rPr>
            <w:t xml:space="preserve">(0)20 72020752| </w:t>
          </w:r>
          <w:hyperlink r:id="rId1" w:history="1">
            <w:r w:rsidRPr="002A19B5">
              <w:rPr>
                <w:rStyle w:val="Hyperlink"/>
                <w:sz w:val="18"/>
                <w:szCs w:val="18"/>
              </w:rPr>
              <w:t>library@rcvsknowledge.org|</w:t>
            </w:r>
          </w:hyperlink>
          <w:r>
            <w:rPr>
              <w:rStyle w:val="Hyperlink"/>
              <w:sz w:val="18"/>
              <w:szCs w:val="18"/>
              <w:u w:val="none"/>
            </w:rPr>
            <w:t xml:space="preserve"> </w:t>
          </w:r>
          <w:hyperlink r:id="rId2" w:history="1">
            <w:r w:rsidRPr="002A19B5">
              <w:rPr>
                <w:rStyle w:val="Hyperlink"/>
                <w:sz w:val="18"/>
                <w:szCs w:val="18"/>
              </w:rPr>
              <w:t>www.rcvsknowledge.org</w:t>
            </w:r>
          </w:hyperlink>
          <w:r>
            <w:rPr>
              <w:color w:val="848484" w:themeColor="background2" w:themeShade="BF"/>
              <w:sz w:val="18"/>
              <w:szCs w:val="18"/>
            </w:rPr>
            <w:t xml:space="preserve">                                                                                                                                                                                  </w:t>
          </w:r>
          <w:r w:rsidRPr="0071354A">
            <w:rPr>
              <w:color w:val="848484" w:themeColor="background2" w:themeShade="BF"/>
              <w:spacing w:val="60"/>
              <w:sz w:val="18"/>
              <w:szCs w:val="18"/>
            </w:rPr>
            <w:t>Page</w:t>
          </w:r>
          <w:r w:rsidRPr="0071354A">
            <w:rPr>
              <w:color w:val="848484" w:themeColor="background2" w:themeShade="BF"/>
              <w:sz w:val="18"/>
              <w:szCs w:val="18"/>
            </w:rPr>
            <w:t xml:space="preserve"> | </w:t>
          </w:r>
          <w:r w:rsidRPr="0071354A">
            <w:rPr>
              <w:color w:val="848484" w:themeColor="background2" w:themeShade="BF"/>
              <w:sz w:val="18"/>
              <w:szCs w:val="18"/>
            </w:rPr>
            <w:fldChar w:fldCharType="begin"/>
          </w:r>
          <w:r w:rsidRPr="0071354A">
            <w:rPr>
              <w:color w:val="848484" w:themeColor="background2" w:themeShade="BF"/>
              <w:sz w:val="18"/>
              <w:szCs w:val="18"/>
            </w:rPr>
            <w:instrText xml:space="preserve"> PAGE   \* MERGEFORMAT </w:instrText>
          </w:r>
          <w:r w:rsidRPr="0071354A">
            <w:rPr>
              <w:color w:val="848484" w:themeColor="background2" w:themeShade="BF"/>
              <w:sz w:val="18"/>
              <w:szCs w:val="18"/>
            </w:rPr>
            <w:fldChar w:fldCharType="separate"/>
          </w:r>
          <w:r w:rsidR="00536407" w:rsidRPr="00536407">
            <w:rPr>
              <w:bCs/>
              <w:noProof/>
              <w:color w:val="848484" w:themeColor="background2" w:themeShade="BF"/>
              <w:sz w:val="18"/>
              <w:szCs w:val="18"/>
            </w:rPr>
            <w:t>1</w:t>
          </w:r>
          <w:r w:rsidRPr="0071354A">
            <w:rPr>
              <w:bCs/>
              <w:noProof/>
              <w:color w:val="848484" w:themeColor="background2" w:themeShade="BF"/>
              <w:sz w:val="18"/>
              <w:szCs w:val="18"/>
            </w:rPr>
            <w:fldChar w:fldCharType="end"/>
          </w:r>
          <w:r w:rsidRPr="0071354A">
            <w:rPr>
              <w:color w:val="848484" w:themeColor="background2" w:themeShade="BF"/>
              <w:sz w:val="18"/>
              <w:szCs w:val="18"/>
            </w:rPr>
            <w:t xml:space="preserve">  </w:t>
          </w:r>
        </w:p>
      </w:tc>
      <w:tc>
        <w:tcPr>
          <w:tcW w:w="5131" w:type="dxa"/>
          <w:vAlign w:val="center"/>
        </w:tcPr>
        <w:p w14:paraId="6D899335" w14:textId="77777777" w:rsidR="006C561A" w:rsidRPr="00C0075D" w:rsidRDefault="006C561A" w:rsidP="006C561A">
          <w:pPr>
            <w:pStyle w:val="Footer"/>
            <w:tabs>
              <w:tab w:val="clear" w:pos="4513"/>
            </w:tabs>
            <w:ind w:left="1581" w:right="-20"/>
            <w:jc w:val="right"/>
            <w:rPr>
              <w:color w:val="82235F" w:themeColor="text2"/>
              <w:sz w:val="18"/>
              <w:szCs w:val="18"/>
            </w:rPr>
          </w:pPr>
        </w:p>
      </w:tc>
    </w:tr>
  </w:tbl>
  <w:p w14:paraId="485F880D" w14:textId="77777777" w:rsidR="0039758E" w:rsidRPr="006C561A" w:rsidRDefault="0039758E" w:rsidP="006C5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E39C" w14:textId="77777777" w:rsidR="00536407" w:rsidRDefault="00536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3FB1" w14:textId="77777777" w:rsidR="00935140" w:rsidRDefault="00935140" w:rsidP="0039758E">
      <w:pPr>
        <w:spacing w:after="0" w:line="240" w:lineRule="auto"/>
      </w:pPr>
      <w:r>
        <w:separator/>
      </w:r>
    </w:p>
  </w:footnote>
  <w:footnote w:type="continuationSeparator" w:id="0">
    <w:p w14:paraId="798CB221" w14:textId="77777777" w:rsidR="00935140" w:rsidRDefault="00935140" w:rsidP="00397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DFA6" w14:textId="77777777" w:rsidR="00536407" w:rsidRDefault="00536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34BB" w14:textId="77777777" w:rsidR="00536407" w:rsidRDefault="00536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736C" w14:textId="77777777" w:rsidR="00536407" w:rsidRDefault="00536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5C9A"/>
    <w:multiLevelType w:val="hybridMultilevel"/>
    <w:tmpl w:val="6772F678"/>
    <w:lvl w:ilvl="0" w:tplc="E8B031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9212E8"/>
    <w:multiLevelType w:val="hybridMultilevel"/>
    <w:tmpl w:val="03122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5C0186"/>
    <w:multiLevelType w:val="hybridMultilevel"/>
    <w:tmpl w:val="5DDE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CD"/>
    <w:rsid w:val="001B328C"/>
    <w:rsid w:val="001E154E"/>
    <w:rsid w:val="002406CD"/>
    <w:rsid w:val="002824F3"/>
    <w:rsid w:val="002D5B48"/>
    <w:rsid w:val="00323CBD"/>
    <w:rsid w:val="003468FC"/>
    <w:rsid w:val="003633E4"/>
    <w:rsid w:val="0039758E"/>
    <w:rsid w:val="003D4D56"/>
    <w:rsid w:val="003D55CA"/>
    <w:rsid w:val="003F76B5"/>
    <w:rsid w:val="00410B2C"/>
    <w:rsid w:val="004121F0"/>
    <w:rsid w:val="0041264F"/>
    <w:rsid w:val="00422AB0"/>
    <w:rsid w:val="004B30F9"/>
    <w:rsid w:val="004F4604"/>
    <w:rsid w:val="00536407"/>
    <w:rsid w:val="00554D3F"/>
    <w:rsid w:val="005A620F"/>
    <w:rsid w:val="005C3599"/>
    <w:rsid w:val="00643E14"/>
    <w:rsid w:val="006C561A"/>
    <w:rsid w:val="00750374"/>
    <w:rsid w:val="00807165"/>
    <w:rsid w:val="00850FBB"/>
    <w:rsid w:val="008F725F"/>
    <w:rsid w:val="00935140"/>
    <w:rsid w:val="00965BC8"/>
    <w:rsid w:val="00980D20"/>
    <w:rsid w:val="00A43E9A"/>
    <w:rsid w:val="00B22E24"/>
    <w:rsid w:val="00BE11D7"/>
    <w:rsid w:val="00BF05C7"/>
    <w:rsid w:val="00C0075D"/>
    <w:rsid w:val="00C4111D"/>
    <w:rsid w:val="00E54B90"/>
    <w:rsid w:val="00EC3EF2"/>
    <w:rsid w:val="00F240E9"/>
    <w:rsid w:val="00F665FD"/>
    <w:rsid w:val="00F81285"/>
    <w:rsid w:val="00FA3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C05FA9"/>
  <w15:chartTrackingRefBased/>
  <w15:docId w15:val="{F41B5220-9AF9-443D-8EF8-2F52BBE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58E"/>
  </w:style>
  <w:style w:type="paragraph" w:styleId="Footer">
    <w:name w:val="footer"/>
    <w:basedOn w:val="Normal"/>
    <w:link w:val="FooterChar"/>
    <w:uiPriority w:val="99"/>
    <w:unhideWhenUsed/>
    <w:rsid w:val="00397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58E"/>
  </w:style>
  <w:style w:type="table" w:styleId="TableGrid">
    <w:name w:val="Table Grid"/>
    <w:basedOn w:val="TableNormal"/>
    <w:uiPriority w:val="39"/>
    <w:rsid w:val="0039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ing3">
    <w:name w:val="A Heading 3"/>
    <w:basedOn w:val="Normal"/>
    <w:link w:val="AHeading3Char"/>
    <w:qFormat/>
    <w:rsid w:val="00554D3F"/>
    <w:pPr>
      <w:spacing w:after="0" w:line="240" w:lineRule="auto"/>
    </w:pPr>
    <w:rPr>
      <w:rFonts w:ascii="Arial" w:eastAsia="Times New Roman" w:hAnsi="Arial" w:cs="Arial"/>
      <w:b/>
      <w:bCs/>
      <w:color w:val="FFFFFF"/>
      <w:sz w:val="20"/>
      <w:szCs w:val="20"/>
      <w:lang w:bidi="en-US"/>
    </w:rPr>
  </w:style>
  <w:style w:type="character" w:customStyle="1" w:styleId="AHeading3Char">
    <w:name w:val="A Heading 3 Char"/>
    <w:link w:val="AHeading3"/>
    <w:rsid w:val="00554D3F"/>
    <w:rPr>
      <w:rFonts w:ascii="Arial" w:eastAsia="Times New Roman" w:hAnsi="Arial" w:cs="Arial"/>
      <w:b/>
      <w:bCs/>
      <w:color w:val="FFFFFF"/>
      <w:sz w:val="20"/>
      <w:szCs w:val="20"/>
      <w:lang w:bidi="en-US"/>
    </w:rPr>
  </w:style>
  <w:style w:type="character" w:styleId="Hyperlink">
    <w:name w:val="Hyperlink"/>
    <w:basedOn w:val="DefaultParagraphFont"/>
    <w:uiPriority w:val="99"/>
    <w:unhideWhenUsed/>
    <w:rsid w:val="00323CBD"/>
    <w:rPr>
      <w:color w:val="5A7F71" w:themeColor="hyperlink"/>
      <w:u w:val="single"/>
    </w:rPr>
  </w:style>
  <w:style w:type="paragraph" w:customStyle="1" w:styleId="Default">
    <w:name w:val="Default"/>
    <w:rsid w:val="00B22E24"/>
    <w:pPr>
      <w:widowControl w:val="0"/>
      <w:autoSpaceDE w:val="0"/>
      <w:autoSpaceDN w:val="0"/>
      <w:adjustRightInd w:val="0"/>
      <w:spacing w:after="0" w:line="240" w:lineRule="auto"/>
    </w:pPr>
    <w:rPr>
      <w:rFonts w:ascii="TGRSGE+Humanist777BT-BlackB" w:eastAsia="Times New Roman" w:hAnsi="TGRSGE+Humanist777BT-BlackB" w:cs="TGRSGE+Humanist777BT-BlackB"/>
      <w:color w:val="000000"/>
      <w:sz w:val="24"/>
      <w:szCs w:val="24"/>
      <w:lang w:eastAsia="en-GB"/>
    </w:rPr>
  </w:style>
  <w:style w:type="paragraph" w:customStyle="1" w:styleId="CM3">
    <w:name w:val="CM3"/>
    <w:basedOn w:val="Default"/>
    <w:next w:val="Default"/>
    <w:rsid w:val="00B22E24"/>
    <w:pPr>
      <w:spacing w:after="60"/>
    </w:pPr>
    <w:rPr>
      <w:rFonts w:cs="Times New Roman"/>
      <w:color w:val="auto"/>
    </w:rPr>
  </w:style>
  <w:style w:type="paragraph" w:customStyle="1" w:styleId="CM4">
    <w:name w:val="CM4"/>
    <w:basedOn w:val="Default"/>
    <w:next w:val="Default"/>
    <w:rsid w:val="00B22E24"/>
    <w:pPr>
      <w:spacing w:after="263"/>
    </w:pPr>
    <w:rPr>
      <w:rFonts w:cs="Times New Roman"/>
      <w:color w:val="auto"/>
    </w:rPr>
  </w:style>
  <w:style w:type="paragraph" w:styleId="ListParagraph">
    <w:name w:val="List Paragraph"/>
    <w:basedOn w:val="Normal"/>
    <w:qFormat/>
    <w:rsid w:val="005C3599"/>
    <w:pPr>
      <w:spacing w:after="120" w:line="360" w:lineRule="auto"/>
      <w:ind w:left="720"/>
      <w:contextualSpacing/>
    </w:pPr>
    <w:rPr>
      <w:rFonts w:ascii="Calibri" w:eastAsia="Times New Roman" w:hAnsi="Calibri" w:cs="Times New Roman"/>
      <w:sz w:val="24"/>
      <w:szCs w:val="24"/>
    </w:rPr>
  </w:style>
  <w:style w:type="character" w:styleId="FollowedHyperlink">
    <w:name w:val="FollowedHyperlink"/>
    <w:basedOn w:val="DefaultParagraphFont"/>
    <w:uiPriority w:val="99"/>
    <w:semiHidden/>
    <w:unhideWhenUsed/>
    <w:rsid w:val="00A43E9A"/>
    <w:rPr>
      <w:color w:val="FFFFFF" w:themeColor="followedHyperlink"/>
      <w:u w:val="single"/>
    </w:rPr>
  </w:style>
  <w:style w:type="character" w:styleId="UnresolvedMention">
    <w:name w:val="Unresolved Mention"/>
    <w:basedOn w:val="DefaultParagraphFont"/>
    <w:uiPriority w:val="99"/>
    <w:semiHidden/>
    <w:unhideWhenUsed/>
    <w:rsid w:val="00A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cusvj.org/responsible-use-of-antibiotics-in-veterinary-practice/" TargetMode="External"/><Relationship Id="rId4" Type="http://schemas.openxmlformats.org/officeDocument/2006/relationships/settings" Target="settings.xml"/><Relationship Id="rId9" Type="http://schemas.openxmlformats.org/officeDocument/2006/relationships/hyperlink" Target="https://knowledge.rcvs.org.uk/quality-improvement/farm-vet-champion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library@rcvsknowledg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Logos%20&amp;%20Brand\Brand\Templates\WebSite%20&amp;%20Other%20Documents\Website%20Document%20(for%20upload).dotx" TargetMode="External"/></Relationships>
</file>

<file path=word/theme/theme1.xml><?xml version="1.0" encoding="utf-8"?>
<a:theme xmlns:a="http://schemas.openxmlformats.org/drawingml/2006/main" name="RCVSK 2018">
  <a:themeElements>
    <a:clrScheme name="RCVSK 2018">
      <a:dk1>
        <a:sysClr val="windowText" lastClr="000000"/>
      </a:dk1>
      <a:lt1>
        <a:sysClr val="window" lastClr="FFFFFF"/>
      </a:lt1>
      <a:dk2>
        <a:srgbClr val="82235F"/>
      </a:dk2>
      <a:lt2>
        <a:srgbClr val="B1B1B1"/>
      </a:lt2>
      <a:accent1>
        <a:srgbClr val="2D2A26"/>
      </a:accent1>
      <a:accent2>
        <a:srgbClr val="57B6B2"/>
      </a:accent2>
      <a:accent3>
        <a:srgbClr val="D2451E"/>
      </a:accent3>
      <a:accent4>
        <a:srgbClr val="36B0C9"/>
      </a:accent4>
      <a:accent5>
        <a:srgbClr val="D50037"/>
      </a:accent5>
      <a:accent6>
        <a:srgbClr val="3D5B58"/>
      </a:accent6>
      <a:hlink>
        <a:srgbClr val="5A7F71"/>
      </a:hlink>
      <a:folHlink>
        <a:srgbClr val="FFFFFF"/>
      </a:folHlink>
    </a:clrScheme>
    <a:fontScheme name="RCVSK 201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E08DB-C074-4A27-B463-48661116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Website Document (for upload)</Template>
  <TotalTime>9</TotalTime>
  <Pages>6</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5</cp:revision>
  <dcterms:created xsi:type="dcterms:W3CDTF">2021-06-04T14:14:00Z</dcterms:created>
  <dcterms:modified xsi:type="dcterms:W3CDTF">2021-06-07T13:59:00Z</dcterms:modified>
</cp:coreProperties>
</file>