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908D6" w14:textId="22453735" w:rsidR="00955069" w:rsidRPr="00357451" w:rsidRDefault="00955069" w:rsidP="00357451">
      <w:pPr>
        <w:pStyle w:val="AHeading3"/>
      </w:pPr>
    </w:p>
    <w:p w14:paraId="237C707F" w14:textId="77777777" w:rsidR="00A20B12" w:rsidRDefault="00A20B12" w:rsidP="000B664B">
      <w:pPr>
        <w:spacing w:line="300" w:lineRule="exact"/>
        <w:rPr>
          <w:rFonts w:ascii="Century Gothic" w:hAnsi="Century Gothic" w:cstheme="minorHAnsi"/>
          <w:b/>
          <w:bCs/>
          <w:color w:val="000000" w:themeColor="text1"/>
          <w:sz w:val="28"/>
          <w:szCs w:val="28"/>
        </w:rPr>
      </w:pPr>
    </w:p>
    <w:p w14:paraId="16853632" w14:textId="77777777" w:rsidR="0048371D" w:rsidRPr="00266D8A" w:rsidRDefault="0048371D" w:rsidP="002609F3">
      <w:pPr>
        <w:pStyle w:val="Heading1"/>
        <w:spacing w:line="360" w:lineRule="auto"/>
        <w:rPr>
          <w:rFonts w:ascii="Century Gothic" w:hAnsi="Century Gothic"/>
          <w:color w:val="4D1438"/>
          <w:sz w:val="28"/>
          <w:szCs w:val="28"/>
        </w:rPr>
      </w:pPr>
      <w:r w:rsidRPr="00266D8A">
        <w:rPr>
          <w:rFonts w:ascii="Century Gothic" w:hAnsi="Century Gothic"/>
          <w:color w:val="4D1438"/>
          <w:sz w:val="28"/>
          <w:szCs w:val="28"/>
        </w:rPr>
        <w:t>Journal club checklist</w:t>
      </w:r>
    </w:p>
    <w:p w14:paraId="43A254D5" w14:textId="1D52F249" w:rsidR="00032BD8" w:rsidRPr="009F5A7B" w:rsidRDefault="0048371D" w:rsidP="009F5A7B">
      <w:pPr>
        <w:spacing w:line="360" w:lineRule="auto"/>
        <w:rPr>
          <w:bCs/>
        </w:rPr>
      </w:pPr>
      <w:r w:rsidRPr="0048371D">
        <w:rPr>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2609F3">
          <w:rPr>
            <w:rStyle w:val="Hyperlink"/>
            <w:bCs/>
            <w:color w:val="4D1438"/>
            <w:sz w:val="22"/>
            <w:szCs w:val="22"/>
          </w:rPr>
          <w:t xml:space="preserve">EBVM </w:t>
        </w:r>
        <w:r w:rsidRPr="00266D8A">
          <w:rPr>
            <w:rStyle w:val="Hyperlink"/>
            <w:bCs/>
            <w:color w:val="4D1438"/>
            <w:sz w:val="22"/>
            <w:szCs w:val="22"/>
          </w:rPr>
          <w:t>Resources</w:t>
        </w:r>
        <w:r w:rsidRPr="002609F3">
          <w:rPr>
            <w:rStyle w:val="Hyperlink"/>
            <w:bCs/>
            <w:color w:val="4D1438"/>
            <w:sz w:val="22"/>
            <w:szCs w:val="22"/>
          </w:rPr>
          <w:t xml:space="preserve"> page.</w:t>
        </w:r>
      </w:hyperlink>
      <w:r>
        <w:rPr>
          <w:bCs/>
        </w:rPr>
        <w:t xml:space="preserve"> </w:t>
      </w:r>
      <w:r w:rsidR="00604098">
        <w:rPr>
          <w:rFonts w:ascii="Arial" w:hAnsi="Arial" w:cs="Arial"/>
          <w:color w:val="222222"/>
          <w:sz w:val="20"/>
          <w:szCs w:val="20"/>
          <w:shd w:val="clear" w:color="auto" w:fill="FFFFFF"/>
        </w:rPr>
        <w:t xml:space="preserve"> </w:t>
      </w:r>
    </w:p>
    <w:p w14:paraId="11564B83" w14:textId="77777777" w:rsidR="00677E8E" w:rsidRPr="00336B4D" w:rsidRDefault="00677E8E" w:rsidP="0048371D">
      <w:pPr>
        <w:rPr>
          <w:b/>
          <w:color w:val="4D1438" w:themeColor="text2"/>
        </w:rPr>
      </w:pPr>
    </w:p>
    <w:tbl>
      <w:tblPr>
        <w:tblStyle w:val="TableGrid"/>
        <w:tblW w:w="9629" w:type="dxa"/>
        <w:tblLook w:val="04A0" w:firstRow="1" w:lastRow="0" w:firstColumn="1" w:lastColumn="0" w:noHBand="0" w:noVBand="1"/>
      </w:tblPr>
      <w:tblGrid>
        <w:gridCol w:w="2601"/>
        <w:gridCol w:w="7028"/>
      </w:tblGrid>
      <w:tr w:rsidR="00266D8A" w:rsidRPr="00E506FB" w14:paraId="0ED8A37C" w14:textId="77777777" w:rsidTr="002C25C5">
        <w:tc>
          <w:tcPr>
            <w:tcW w:w="2601" w:type="dxa"/>
          </w:tcPr>
          <w:p w14:paraId="2E65ECC7" w14:textId="77777777" w:rsidR="00266D8A" w:rsidRPr="00E506FB" w:rsidRDefault="00266D8A" w:rsidP="00266D8A">
            <w:pPr>
              <w:spacing w:line="360" w:lineRule="auto"/>
              <w:rPr>
                <w:b/>
                <w:bCs/>
                <w:sz w:val="22"/>
                <w:szCs w:val="22"/>
              </w:rPr>
            </w:pPr>
            <w:r w:rsidRPr="00E506FB">
              <w:rPr>
                <w:b/>
                <w:bCs/>
                <w:sz w:val="22"/>
                <w:szCs w:val="22"/>
              </w:rPr>
              <w:t xml:space="preserve">Title </w:t>
            </w:r>
          </w:p>
        </w:tc>
        <w:tc>
          <w:tcPr>
            <w:tcW w:w="7028" w:type="dxa"/>
          </w:tcPr>
          <w:p w14:paraId="17395E05" w14:textId="636BD4C7" w:rsidR="00266D8A" w:rsidRPr="009F5A7B" w:rsidRDefault="00D73934" w:rsidP="00266D8A">
            <w:pPr>
              <w:spacing w:line="360" w:lineRule="auto"/>
              <w:rPr>
                <w:b/>
                <w:bCs/>
                <w:color w:val="4D1438"/>
                <w:sz w:val="22"/>
                <w:szCs w:val="22"/>
              </w:rPr>
            </w:pPr>
            <w:hyperlink r:id="rId9" w:history="1">
              <w:r w:rsidR="00AA4591" w:rsidRPr="009F5A7B">
                <w:rPr>
                  <w:rStyle w:val="Hyperlink"/>
                  <w:rFonts w:cs="Arial"/>
                  <w:b/>
                  <w:bCs/>
                  <w:color w:val="4D1438"/>
                  <w:sz w:val="22"/>
                  <w:szCs w:val="22"/>
                  <w:shd w:val="clear" w:color="auto" w:fill="FFFFFF"/>
                </w:rPr>
                <w:t>Training and validation of a novel non-invasive imaging system for ruling out malignancy in canine subcutaneous and cutaneous masses using machine learning in 664 masses</w:t>
              </w:r>
              <w:r w:rsidR="00AA4591" w:rsidRPr="009F5A7B">
                <w:rPr>
                  <w:rStyle w:val="Hyperlink"/>
                  <w:rFonts w:cs="Arial"/>
                  <w:color w:val="4D1438"/>
                  <w:sz w:val="22"/>
                  <w:szCs w:val="22"/>
                  <w:shd w:val="clear" w:color="auto" w:fill="FFFFFF"/>
                </w:rPr>
                <w:t>. </w:t>
              </w:r>
            </w:hyperlink>
          </w:p>
        </w:tc>
      </w:tr>
      <w:tr w:rsidR="00266D8A" w:rsidRPr="00E506FB" w14:paraId="3D18FB47" w14:textId="77777777" w:rsidTr="002C25C5">
        <w:tc>
          <w:tcPr>
            <w:tcW w:w="2601" w:type="dxa"/>
          </w:tcPr>
          <w:p w14:paraId="28049255" w14:textId="77777777" w:rsidR="00266D8A" w:rsidRPr="00E506FB" w:rsidRDefault="00266D8A" w:rsidP="00266D8A">
            <w:pPr>
              <w:spacing w:line="360" w:lineRule="auto"/>
              <w:rPr>
                <w:b/>
                <w:bCs/>
                <w:sz w:val="22"/>
                <w:szCs w:val="22"/>
              </w:rPr>
            </w:pPr>
            <w:r w:rsidRPr="00E506FB">
              <w:rPr>
                <w:b/>
                <w:bCs/>
                <w:sz w:val="22"/>
                <w:szCs w:val="22"/>
              </w:rPr>
              <w:t>What are the aims or objectives of the study?</w:t>
            </w:r>
          </w:p>
          <w:p w14:paraId="526E88E4" w14:textId="77777777" w:rsidR="00266D8A" w:rsidRPr="00E506FB" w:rsidRDefault="00266D8A" w:rsidP="00266D8A">
            <w:pPr>
              <w:spacing w:line="360" w:lineRule="auto"/>
              <w:rPr>
                <w:b/>
                <w:bCs/>
                <w:sz w:val="22"/>
                <w:szCs w:val="22"/>
              </w:rPr>
            </w:pPr>
          </w:p>
          <w:p w14:paraId="41290C1D" w14:textId="77777777" w:rsidR="00266D8A" w:rsidRPr="00E506FB" w:rsidRDefault="00266D8A" w:rsidP="00266D8A">
            <w:pPr>
              <w:spacing w:line="360" w:lineRule="auto"/>
              <w:rPr>
                <w:b/>
                <w:bCs/>
                <w:sz w:val="22"/>
                <w:szCs w:val="22"/>
              </w:rPr>
            </w:pPr>
          </w:p>
          <w:p w14:paraId="5EC27ECA" w14:textId="77777777" w:rsidR="00266D8A" w:rsidRPr="00E506FB" w:rsidRDefault="00266D8A" w:rsidP="00266D8A">
            <w:pPr>
              <w:spacing w:line="360" w:lineRule="auto"/>
              <w:rPr>
                <w:b/>
                <w:bCs/>
                <w:sz w:val="22"/>
                <w:szCs w:val="22"/>
              </w:rPr>
            </w:pPr>
          </w:p>
          <w:p w14:paraId="6686E572" w14:textId="77777777" w:rsidR="00266D8A" w:rsidRPr="00E506FB" w:rsidRDefault="00266D8A" w:rsidP="00266D8A">
            <w:pPr>
              <w:spacing w:line="360" w:lineRule="auto"/>
              <w:rPr>
                <w:b/>
                <w:bCs/>
                <w:sz w:val="22"/>
                <w:szCs w:val="22"/>
              </w:rPr>
            </w:pPr>
          </w:p>
        </w:tc>
        <w:tc>
          <w:tcPr>
            <w:tcW w:w="7028" w:type="dxa"/>
          </w:tcPr>
          <w:p w14:paraId="7784CF7E" w14:textId="026F1BBE" w:rsidR="00AF6B90" w:rsidRPr="00E506FB" w:rsidRDefault="00AF6B90" w:rsidP="00266D8A">
            <w:pPr>
              <w:spacing w:line="360" w:lineRule="auto"/>
              <w:rPr>
                <w:b/>
                <w:bCs/>
                <w:sz w:val="22"/>
                <w:szCs w:val="22"/>
              </w:rPr>
            </w:pPr>
          </w:p>
        </w:tc>
      </w:tr>
      <w:tr w:rsidR="00266D8A" w:rsidRPr="00E506FB" w14:paraId="77D6BC1D" w14:textId="77777777" w:rsidTr="002C25C5">
        <w:tc>
          <w:tcPr>
            <w:tcW w:w="2601" w:type="dxa"/>
          </w:tcPr>
          <w:p w14:paraId="026C98DB" w14:textId="7F1F24BA" w:rsidR="00266D8A" w:rsidRPr="00E506FB" w:rsidRDefault="008D3D6F" w:rsidP="00266D8A">
            <w:pPr>
              <w:spacing w:line="360" w:lineRule="auto"/>
              <w:rPr>
                <w:b/>
                <w:bCs/>
                <w:sz w:val="22"/>
                <w:szCs w:val="22"/>
              </w:rPr>
            </w:pPr>
            <w:r w:rsidRPr="00E506FB">
              <w:rPr>
                <w:b/>
                <w:bCs/>
                <w:sz w:val="22"/>
                <w:szCs w:val="22"/>
              </w:rPr>
              <w:t>When and w</w:t>
            </w:r>
            <w:r w:rsidR="00266D8A" w:rsidRPr="00E506FB">
              <w:rPr>
                <w:b/>
                <w:bCs/>
                <w:sz w:val="22"/>
                <w:szCs w:val="22"/>
              </w:rPr>
              <w:t>here was the research carried out?</w:t>
            </w:r>
          </w:p>
          <w:p w14:paraId="36DC7EF0" w14:textId="77777777" w:rsidR="00266D8A" w:rsidRPr="00E506FB" w:rsidRDefault="00266D8A" w:rsidP="00266D8A">
            <w:pPr>
              <w:spacing w:line="360" w:lineRule="auto"/>
              <w:rPr>
                <w:b/>
                <w:bCs/>
                <w:sz w:val="22"/>
                <w:szCs w:val="22"/>
              </w:rPr>
            </w:pPr>
          </w:p>
          <w:p w14:paraId="43FE8C3D" w14:textId="03ACC175" w:rsidR="00266D8A" w:rsidRPr="00E506FB" w:rsidRDefault="00266D8A" w:rsidP="00266D8A">
            <w:pPr>
              <w:spacing w:line="360" w:lineRule="auto"/>
              <w:rPr>
                <w:sz w:val="22"/>
                <w:szCs w:val="22"/>
              </w:rPr>
            </w:pPr>
          </w:p>
        </w:tc>
        <w:tc>
          <w:tcPr>
            <w:tcW w:w="7028" w:type="dxa"/>
          </w:tcPr>
          <w:p w14:paraId="1756CBD7" w14:textId="323735EF" w:rsidR="00266D8A" w:rsidRPr="00E506FB" w:rsidRDefault="00266D8A" w:rsidP="00266D8A">
            <w:pPr>
              <w:spacing w:line="360" w:lineRule="auto"/>
              <w:rPr>
                <w:sz w:val="22"/>
                <w:szCs w:val="22"/>
              </w:rPr>
            </w:pPr>
          </w:p>
        </w:tc>
      </w:tr>
      <w:tr w:rsidR="00266D8A" w:rsidRPr="00E506FB" w14:paraId="4D87114E" w14:textId="77777777" w:rsidTr="002C25C5">
        <w:tc>
          <w:tcPr>
            <w:tcW w:w="2601" w:type="dxa"/>
          </w:tcPr>
          <w:p w14:paraId="7522D0ED" w14:textId="77777777" w:rsidR="00266D8A" w:rsidRPr="00E506FB" w:rsidRDefault="00266D8A" w:rsidP="00266D8A">
            <w:pPr>
              <w:spacing w:line="360" w:lineRule="auto"/>
              <w:rPr>
                <w:b/>
                <w:bCs/>
                <w:sz w:val="22"/>
                <w:szCs w:val="22"/>
              </w:rPr>
            </w:pPr>
            <w:r w:rsidRPr="00E506FB">
              <w:rPr>
                <w:b/>
                <w:bCs/>
                <w:sz w:val="22"/>
                <w:szCs w:val="22"/>
              </w:rPr>
              <w:t>Are there any potential sources of bias?</w:t>
            </w:r>
          </w:p>
          <w:p w14:paraId="42429EC3" w14:textId="77777777" w:rsidR="00504A9C" w:rsidRPr="00E506FB" w:rsidRDefault="00504A9C" w:rsidP="00266D8A">
            <w:pPr>
              <w:spacing w:line="360" w:lineRule="auto"/>
              <w:rPr>
                <w:b/>
                <w:bCs/>
                <w:sz w:val="22"/>
                <w:szCs w:val="22"/>
              </w:rPr>
            </w:pPr>
          </w:p>
          <w:p w14:paraId="4CA298D1" w14:textId="77777777" w:rsidR="00504A9C" w:rsidRPr="00E506FB" w:rsidRDefault="00504A9C" w:rsidP="00266D8A">
            <w:pPr>
              <w:spacing w:line="360" w:lineRule="auto"/>
              <w:rPr>
                <w:b/>
                <w:bCs/>
                <w:sz w:val="22"/>
                <w:szCs w:val="22"/>
              </w:rPr>
            </w:pPr>
          </w:p>
          <w:p w14:paraId="2792DB34" w14:textId="77777777" w:rsidR="00504A9C" w:rsidRPr="00E506FB" w:rsidRDefault="00504A9C" w:rsidP="00266D8A">
            <w:pPr>
              <w:spacing w:line="360" w:lineRule="auto"/>
              <w:rPr>
                <w:b/>
                <w:bCs/>
                <w:sz w:val="22"/>
                <w:szCs w:val="22"/>
              </w:rPr>
            </w:pPr>
          </w:p>
          <w:p w14:paraId="61E4024C" w14:textId="77777777" w:rsidR="00504A9C" w:rsidRPr="00E506FB" w:rsidRDefault="00504A9C" w:rsidP="00266D8A">
            <w:pPr>
              <w:spacing w:line="360" w:lineRule="auto"/>
              <w:rPr>
                <w:b/>
                <w:bCs/>
                <w:sz w:val="22"/>
                <w:szCs w:val="22"/>
              </w:rPr>
            </w:pPr>
          </w:p>
          <w:p w14:paraId="3F22DE4A" w14:textId="77777777" w:rsidR="00504A9C" w:rsidRPr="00E506FB" w:rsidRDefault="00504A9C" w:rsidP="00266D8A">
            <w:pPr>
              <w:spacing w:line="360" w:lineRule="auto"/>
              <w:rPr>
                <w:b/>
                <w:bCs/>
                <w:sz w:val="22"/>
                <w:szCs w:val="22"/>
              </w:rPr>
            </w:pPr>
          </w:p>
          <w:p w14:paraId="729321F3" w14:textId="77777777" w:rsidR="00504A9C" w:rsidRPr="00E506FB" w:rsidRDefault="00504A9C" w:rsidP="00266D8A">
            <w:pPr>
              <w:spacing w:line="360" w:lineRule="auto"/>
              <w:rPr>
                <w:b/>
                <w:bCs/>
                <w:sz w:val="22"/>
                <w:szCs w:val="22"/>
              </w:rPr>
            </w:pPr>
          </w:p>
          <w:p w14:paraId="7A155DCA" w14:textId="77777777" w:rsidR="00266D8A" w:rsidRPr="00E506FB" w:rsidRDefault="00266D8A" w:rsidP="00C6136C">
            <w:pPr>
              <w:spacing w:line="360" w:lineRule="auto"/>
              <w:rPr>
                <w:b/>
                <w:bCs/>
                <w:sz w:val="22"/>
                <w:szCs w:val="22"/>
              </w:rPr>
            </w:pPr>
          </w:p>
        </w:tc>
        <w:tc>
          <w:tcPr>
            <w:tcW w:w="7028" w:type="dxa"/>
          </w:tcPr>
          <w:p w14:paraId="712FB030" w14:textId="0B1CEE84" w:rsidR="00504A9C" w:rsidRPr="009F5A7B" w:rsidRDefault="00504A9C" w:rsidP="00266D8A">
            <w:pPr>
              <w:spacing w:line="360" w:lineRule="auto"/>
              <w:rPr>
                <w:sz w:val="22"/>
                <w:szCs w:val="22"/>
              </w:rPr>
            </w:pPr>
          </w:p>
        </w:tc>
      </w:tr>
      <w:tr w:rsidR="00266D8A" w:rsidRPr="00E506FB" w14:paraId="4B40CEDE" w14:textId="77777777" w:rsidTr="002C25C5">
        <w:tc>
          <w:tcPr>
            <w:tcW w:w="2601" w:type="dxa"/>
          </w:tcPr>
          <w:p w14:paraId="54F9E9F7" w14:textId="77777777" w:rsidR="00266D8A" w:rsidRPr="00E506FB" w:rsidRDefault="00266D8A" w:rsidP="00266D8A">
            <w:pPr>
              <w:spacing w:line="360" w:lineRule="auto"/>
              <w:rPr>
                <w:b/>
                <w:bCs/>
                <w:sz w:val="22"/>
                <w:szCs w:val="22"/>
              </w:rPr>
            </w:pPr>
            <w:r w:rsidRPr="00E506FB">
              <w:rPr>
                <w:b/>
                <w:bCs/>
                <w:sz w:val="22"/>
                <w:szCs w:val="22"/>
              </w:rPr>
              <w:t>Why do you want to review this paper?</w:t>
            </w:r>
          </w:p>
          <w:p w14:paraId="129196A7" w14:textId="77777777" w:rsidR="00266D8A" w:rsidRPr="00E506FB" w:rsidRDefault="00266D8A" w:rsidP="00266D8A">
            <w:pPr>
              <w:spacing w:line="360" w:lineRule="auto"/>
              <w:rPr>
                <w:b/>
                <w:bCs/>
                <w:sz w:val="22"/>
                <w:szCs w:val="22"/>
              </w:rPr>
            </w:pPr>
          </w:p>
        </w:tc>
        <w:tc>
          <w:tcPr>
            <w:tcW w:w="7028" w:type="dxa"/>
          </w:tcPr>
          <w:p w14:paraId="0E1EB635" w14:textId="77777777" w:rsidR="00113CAC" w:rsidRPr="00E506FB" w:rsidRDefault="00113CAC" w:rsidP="00266D8A">
            <w:pPr>
              <w:spacing w:line="360" w:lineRule="auto"/>
              <w:rPr>
                <w:sz w:val="22"/>
                <w:szCs w:val="22"/>
              </w:rPr>
            </w:pPr>
          </w:p>
        </w:tc>
      </w:tr>
      <w:tr w:rsidR="009850EA" w:rsidRPr="00E506FB" w14:paraId="563BE4FC" w14:textId="77777777" w:rsidTr="002C25C5">
        <w:tc>
          <w:tcPr>
            <w:tcW w:w="2601" w:type="dxa"/>
          </w:tcPr>
          <w:p w14:paraId="5998AAFE" w14:textId="77777777" w:rsidR="009850EA" w:rsidRPr="00E506FB" w:rsidRDefault="009850EA" w:rsidP="009850EA">
            <w:pPr>
              <w:spacing w:line="360" w:lineRule="auto"/>
              <w:rPr>
                <w:b/>
                <w:bCs/>
                <w:sz w:val="22"/>
                <w:szCs w:val="22"/>
              </w:rPr>
            </w:pPr>
            <w:r w:rsidRPr="00E506FB">
              <w:rPr>
                <w:b/>
                <w:bCs/>
                <w:sz w:val="22"/>
                <w:szCs w:val="22"/>
              </w:rPr>
              <w:lastRenderedPageBreak/>
              <w:t>What methods did the researchers use?</w:t>
            </w:r>
          </w:p>
          <w:p w14:paraId="36222D35" w14:textId="77777777" w:rsidR="009850EA" w:rsidRPr="00E506FB" w:rsidRDefault="009850EA" w:rsidP="00266D8A">
            <w:pPr>
              <w:spacing w:line="360" w:lineRule="auto"/>
              <w:rPr>
                <w:b/>
                <w:bCs/>
                <w:sz w:val="22"/>
                <w:szCs w:val="22"/>
              </w:rPr>
            </w:pPr>
          </w:p>
        </w:tc>
        <w:tc>
          <w:tcPr>
            <w:tcW w:w="7028" w:type="dxa"/>
          </w:tcPr>
          <w:p w14:paraId="582D2045" w14:textId="7425A6FA" w:rsidR="009850EA" w:rsidRPr="00E506FB" w:rsidRDefault="009850EA" w:rsidP="00266D8A">
            <w:pPr>
              <w:spacing w:line="360" w:lineRule="auto"/>
              <w:rPr>
                <w:sz w:val="22"/>
                <w:szCs w:val="22"/>
              </w:rPr>
            </w:pPr>
          </w:p>
        </w:tc>
      </w:tr>
      <w:tr w:rsidR="00662CA6" w:rsidRPr="00E506FB" w14:paraId="6DEFDD02" w14:textId="77777777" w:rsidTr="002C25C5">
        <w:tc>
          <w:tcPr>
            <w:tcW w:w="2601" w:type="dxa"/>
          </w:tcPr>
          <w:p w14:paraId="768A0F75" w14:textId="77777777" w:rsidR="00662CA6" w:rsidRPr="00E506FB" w:rsidRDefault="00662CA6" w:rsidP="00662CA6">
            <w:pPr>
              <w:spacing w:line="360" w:lineRule="auto"/>
              <w:rPr>
                <w:rFonts w:cs="Arial"/>
                <w:b/>
                <w:sz w:val="22"/>
                <w:szCs w:val="22"/>
              </w:rPr>
            </w:pPr>
            <w:r w:rsidRPr="00E506FB">
              <w:rPr>
                <w:rFonts w:cs="Arial"/>
                <w:b/>
                <w:sz w:val="22"/>
                <w:szCs w:val="22"/>
              </w:rPr>
              <w:t>Does this study aim to validate a new test (against a reference standard) or compare two validated tests?</w:t>
            </w:r>
          </w:p>
          <w:p w14:paraId="297FE5E7" w14:textId="77777777" w:rsidR="00662CA6" w:rsidRPr="00E506FB" w:rsidRDefault="00662CA6" w:rsidP="00662CA6">
            <w:pPr>
              <w:spacing w:line="360" w:lineRule="auto"/>
              <w:rPr>
                <w:rFonts w:cs="Arial"/>
                <w:b/>
                <w:bCs/>
                <w:sz w:val="22"/>
                <w:szCs w:val="22"/>
              </w:rPr>
            </w:pPr>
          </w:p>
          <w:p w14:paraId="143B5D17" w14:textId="3BD6F9EB" w:rsidR="00662CA6" w:rsidRPr="00E506FB" w:rsidRDefault="00662CA6" w:rsidP="00662CA6">
            <w:pPr>
              <w:spacing w:line="360" w:lineRule="auto"/>
              <w:rPr>
                <w:b/>
                <w:bCs/>
                <w:sz w:val="22"/>
                <w:szCs w:val="22"/>
              </w:rPr>
            </w:pPr>
          </w:p>
        </w:tc>
        <w:tc>
          <w:tcPr>
            <w:tcW w:w="7028" w:type="dxa"/>
          </w:tcPr>
          <w:p w14:paraId="446EE910" w14:textId="4E185EB1" w:rsidR="009F5A7B" w:rsidRPr="00E506FB" w:rsidRDefault="009F5A7B" w:rsidP="00AE0597">
            <w:pPr>
              <w:spacing w:line="360" w:lineRule="auto"/>
              <w:rPr>
                <w:sz w:val="22"/>
                <w:szCs w:val="22"/>
              </w:rPr>
            </w:pPr>
          </w:p>
        </w:tc>
      </w:tr>
      <w:tr w:rsidR="00662CA6" w:rsidRPr="00E506FB" w14:paraId="36211E04" w14:textId="77777777" w:rsidTr="002C25C5">
        <w:tc>
          <w:tcPr>
            <w:tcW w:w="2601" w:type="dxa"/>
          </w:tcPr>
          <w:p w14:paraId="73233C3E" w14:textId="77777777" w:rsidR="00662CA6" w:rsidRDefault="00662CA6" w:rsidP="00662CA6">
            <w:pPr>
              <w:spacing w:line="360" w:lineRule="auto"/>
              <w:rPr>
                <w:b/>
                <w:bCs/>
                <w:sz w:val="22"/>
                <w:szCs w:val="22"/>
              </w:rPr>
            </w:pPr>
            <w:r w:rsidRPr="00E506FB">
              <w:rPr>
                <w:b/>
                <w:bCs/>
                <w:sz w:val="22"/>
                <w:szCs w:val="22"/>
              </w:rPr>
              <w:t>What is the rationale for using the HT system for ruling out malignancy?</w:t>
            </w:r>
          </w:p>
          <w:p w14:paraId="6E537967" w14:textId="77777777" w:rsidR="009F5A7B" w:rsidRDefault="009F5A7B" w:rsidP="00662CA6">
            <w:pPr>
              <w:spacing w:line="360" w:lineRule="auto"/>
              <w:rPr>
                <w:b/>
                <w:bCs/>
                <w:sz w:val="22"/>
                <w:szCs w:val="22"/>
              </w:rPr>
            </w:pPr>
          </w:p>
          <w:p w14:paraId="3139F74F" w14:textId="77777777" w:rsidR="009F5A7B" w:rsidRDefault="009F5A7B" w:rsidP="00662CA6">
            <w:pPr>
              <w:spacing w:line="360" w:lineRule="auto"/>
              <w:rPr>
                <w:b/>
                <w:bCs/>
                <w:sz w:val="22"/>
                <w:szCs w:val="22"/>
              </w:rPr>
            </w:pPr>
          </w:p>
          <w:p w14:paraId="0D34D04C" w14:textId="7FEE7DA5" w:rsidR="009F5A7B" w:rsidRPr="00E506FB" w:rsidRDefault="009F5A7B" w:rsidP="00662CA6">
            <w:pPr>
              <w:spacing w:line="360" w:lineRule="auto"/>
              <w:rPr>
                <w:b/>
                <w:bCs/>
                <w:sz w:val="22"/>
                <w:szCs w:val="22"/>
              </w:rPr>
            </w:pPr>
          </w:p>
        </w:tc>
        <w:tc>
          <w:tcPr>
            <w:tcW w:w="7028" w:type="dxa"/>
          </w:tcPr>
          <w:p w14:paraId="595BE9B1" w14:textId="69D52BBC" w:rsidR="00662CA6" w:rsidRPr="00E506FB" w:rsidRDefault="00662CA6" w:rsidP="00561898">
            <w:pPr>
              <w:spacing w:line="360" w:lineRule="auto"/>
              <w:rPr>
                <w:sz w:val="22"/>
                <w:szCs w:val="22"/>
              </w:rPr>
            </w:pPr>
          </w:p>
        </w:tc>
      </w:tr>
      <w:tr w:rsidR="00662CA6" w:rsidRPr="00E506FB" w14:paraId="1E0ED5A5" w14:textId="77777777" w:rsidTr="002C25C5">
        <w:tc>
          <w:tcPr>
            <w:tcW w:w="2601" w:type="dxa"/>
          </w:tcPr>
          <w:p w14:paraId="080700A5" w14:textId="77777777" w:rsidR="00662CA6" w:rsidRPr="00E506FB" w:rsidRDefault="00662CA6" w:rsidP="00662CA6">
            <w:pPr>
              <w:spacing w:line="360" w:lineRule="auto"/>
              <w:rPr>
                <w:b/>
                <w:bCs/>
                <w:sz w:val="22"/>
                <w:szCs w:val="22"/>
              </w:rPr>
            </w:pPr>
            <w:r w:rsidRPr="00E506FB">
              <w:rPr>
                <w:b/>
                <w:bCs/>
                <w:sz w:val="22"/>
                <w:szCs w:val="22"/>
              </w:rPr>
              <w:t>Is the study design described clearly enough to enable you to follow what was done?</w:t>
            </w:r>
          </w:p>
          <w:p w14:paraId="0FB072E4" w14:textId="77777777" w:rsidR="00662CA6" w:rsidRPr="00E506FB" w:rsidRDefault="00662CA6" w:rsidP="00662CA6">
            <w:pPr>
              <w:spacing w:line="360" w:lineRule="auto"/>
              <w:rPr>
                <w:b/>
                <w:bCs/>
                <w:sz w:val="22"/>
                <w:szCs w:val="22"/>
              </w:rPr>
            </w:pPr>
          </w:p>
          <w:p w14:paraId="7F344A19" w14:textId="77777777" w:rsidR="00662CA6" w:rsidRPr="00E506FB" w:rsidRDefault="00662CA6" w:rsidP="00662CA6">
            <w:pPr>
              <w:spacing w:line="360" w:lineRule="auto"/>
              <w:rPr>
                <w:b/>
                <w:bCs/>
                <w:sz w:val="22"/>
                <w:szCs w:val="22"/>
              </w:rPr>
            </w:pPr>
          </w:p>
        </w:tc>
        <w:tc>
          <w:tcPr>
            <w:tcW w:w="7028" w:type="dxa"/>
          </w:tcPr>
          <w:p w14:paraId="5153D76C" w14:textId="77777777" w:rsidR="00662CA6" w:rsidRPr="00E506FB" w:rsidRDefault="00662CA6" w:rsidP="00662CA6">
            <w:pPr>
              <w:spacing w:line="360" w:lineRule="auto"/>
              <w:rPr>
                <w:sz w:val="22"/>
                <w:szCs w:val="22"/>
              </w:rPr>
            </w:pPr>
          </w:p>
          <w:p w14:paraId="140BA6E8" w14:textId="7AE6B30B" w:rsidR="00662CA6" w:rsidRPr="00E506FB" w:rsidRDefault="00662CA6" w:rsidP="00662CA6">
            <w:pPr>
              <w:spacing w:line="360" w:lineRule="auto"/>
              <w:rPr>
                <w:sz w:val="22"/>
                <w:szCs w:val="22"/>
              </w:rPr>
            </w:pPr>
          </w:p>
        </w:tc>
      </w:tr>
      <w:tr w:rsidR="00662CA6" w:rsidRPr="00E506FB" w14:paraId="5EEB18EF" w14:textId="77777777" w:rsidTr="002C25C5">
        <w:tc>
          <w:tcPr>
            <w:tcW w:w="2601" w:type="dxa"/>
          </w:tcPr>
          <w:p w14:paraId="3A26D9BB" w14:textId="301E5C7E" w:rsidR="00662CA6" w:rsidRPr="00E506FB" w:rsidRDefault="00662CA6" w:rsidP="00662CA6">
            <w:pPr>
              <w:spacing w:line="360" w:lineRule="auto"/>
              <w:rPr>
                <w:b/>
                <w:bCs/>
                <w:sz w:val="22"/>
                <w:szCs w:val="22"/>
              </w:rPr>
            </w:pPr>
            <w:r w:rsidRPr="00E506FB">
              <w:rPr>
                <w:b/>
                <w:bCs/>
                <w:sz w:val="22"/>
                <w:szCs w:val="22"/>
              </w:rPr>
              <w:t xml:space="preserve">Are </w:t>
            </w:r>
            <w:r w:rsidR="009F5A7B">
              <w:rPr>
                <w:b/>
                <w:bCs/>
                <w:sz w:val="22"/>
                <w:szCs w:val="22"/>
              </w:rPr>
              <w:t xml:space="preserve">the </w:t>
            </w:r>
            <w:r w:rsidRPr="00E506FB">
              <w:rPr>
                <w:b/>
                <w:bCs/>
                <w:sz w:val="22"/>
                <w:szCs w:val="22"/>
              </w:rPr>
              <w:t>number and type of patients included in this study clearly described?</w:t>
            </w:r>
          </w:p>
          <w:p w14:paraId="6422E716" w14:textId="77777777" w:rsidR="00662CA6" w:rsidRDefault="00662CA6" w:rsidP="00662CA6">
            <w:pPr>
              <w:spacing w:line="360" w:lineRule="auto"/>
              <w:rPr>
                <w:b/>
                <w:bCs/>
                <w:sz w:val="22"/>
                <w:szCs w:val="22"/>
              </w:rPr>
            </w:pPr>
          </w:p>
          <w:p w14:paraId="18096D0A" w14:textId="77777777" w:rsidR="009F5A7B" w:rsidRDefault="009F5A7B" w:rsidP="00662CA6">
            <w:pPr>
              <w:spacing w:line="360" w:lineRule="auto"/>
              <w:rPr>
                <w:b/>
                <w:bCs/>
                <w:sz w:val="22"/>
                <w:szCs w:val="22"/>
              </w:rPr>
            </w:pPr>
          </w:p>
          <w:p w14:paraId="62672A4E" w14:textId="77777777" w:rsidR="009F5A7B" w:rsidRPr="00E506FB" w:rsidRDefault="009F5A7B" w:rsidP="00662CA6">
            <w:pPr>
              <w:spacing w:line="360" w:lineRule="auto"/>
              <w:rPr>
                <w:b/>
                <w:bCs/>
                <w:sz w:val="22"/>
                <w:szCs w:val="22"/>
              </w:rPr>
            </w:pPr>
          </w:p>
        </w:tc>
        <w:tc>
          <w:tcPr>
            <w:tcW w:w="7028" w:type="dxa"/>
          </w:tcPr>
          <w:p w14:paraId="191D0E0A" w14:textId="2636F9C3" w:rsidR="00662CA6" w:rsidRPr="00E506FB" w:rsidRDefault="00662CA6" w:rsidP="00662CA6">
            <w:pPr>
              <w:spacing w:line="360" w:lineRule="auto"/>
              <w:rPr>
                <w:sz w:val="22"/>
                <w:szCs w:val="22"/>
              </w:rPr>
            </w:pPr>
          </w:p>
          <w:p w14:paraId="27411C28" w14:textId="77777777" w:rsidR="00662CA6" w:rsidRPr="00E506FB" w:rsidRDefault="00662CA6" w:rsidP="00662CA6">
            <w:pPr>
              <w:spacing w:line="360" w:lineRule="auto"/>
              <w:rPr>
                <w:sz w:val="22"/>
                <w:szCs w:val="22"/>
              </w:rPr>
            </w:pPr>
          </w:p>
          <w:p w14:paraId="2ACEE9C6" w14:textId="23C8EC8C" w:rsidR="00662CA6" w:rsidRPr="00E506FB" w:rsidRDefault="00662CA6" w:rsidP="00662CA6">
            <w:pPr>
              <w:spacing w:line="360" w:lineRule="auto"/>
              <w:rPr>
                <w:sz w:val="22"/>
                <w:szCs w:val="22"/>
              </w:rPr>
            </w:pPr>
          </w:p>
        </w:tc>
      </w:tr>
      <w:tr w:rsidR="00667FF7" w:rsidRPr="00E506FB" w14:paraId="1320EDF5" w14:textId="77777777" w:rsidTr="002C25C5">
        <w:tc>
          <w:tcPr>
            <w:tcW w:w="2601" w:type="dxa"/>
          </w:tcPr>
          <w:p w14:paraId="6ABC2798" w14:textId="6DCFCF31" w:rsidR="00667FF7" w:rsidRPr="00E506FB" w:rsidRDefault="00667FF7" w:rsidP="00662CA6">
            <w:pPr>
              <w:spacing w:line="360" w:lineRule="auto"/>
              <w:rPr>
                <w:b/>
                <w:bCs/>
                <w:sz w:val="22"/>
                <w:szCs w:val="22"/>
              </w:rPr>
            </w:pPr>
            <w:r w:rsidRPr="00E506FB">
              <w:rPr>
                <w:b/>
                <w:bCs/>
                <w:sz w:val="22"/>
                <w:szCs w:val="22"/>
              </w:rPr>
              <w:t>Are the inclusion and exclusion criteria clearly described?</w:t>
            </w:r>
          </w:p>
        </w:tc>
        <w:tc>
          <w:tcPr>
            <w:tcW w:w="7028" w:type="dxa"/>
          </w:tcPr>
          <w:p w14:paraId="4F47DE1D" w14:textId="560F623A" w:rsidR="00667FF7" w:rsidRPr="00E506FB" w:rsidRDefault="00667FF7" w:rsidP="00FB42E0">
            <w:pPr>
              <w:spacing w:line="360" w:lineRule="auto"/>
              <w:rPr>
                <w:sz w:val="22"/>
                <w:szCs w:val="22"/>
              </w:rPr>
            </w:pPr>
          </w:p>
        </w:tc>
      </w:tr>
      <w:tr w:rsidR="00662CA6" w:rsidRPr="00E506FB" w14:paraId="26956F8B" w14:textId="77777777" w:rsidTr="002C25C5">
        <w:tc>
          <w:tcPr>
            <w:tcW w:w="2601" w:type="dxa"/>
          </w:tcPr>
          <w:p w14:paraId="7C287804" w14:textId="29BD69CF" w:rsidR="00662CA6" w:rsidRPr="00E506FB" w:rsidRDefault="001B7F35" w:rsidP="00662CA6">
            <w:pPr>
              <w:spacing w:line="360" w:lineRule="auto"/>
              <w:rPr>
                <w:b/>
                <w:bCs/>
                <w:sz w:val="22"/>
                <w:szCs w:val="22"/>
              </w:rPr>
            </w:pPr>
            <w:r w:rsidRPr="00E506FB">
              <w:rPr>
                <w:b/>
                <w:bCs/>
                <w:noProof/>
                <w:sz w:val="22"/>
                <w:szCs w:val="22"/>
              </w:rPr>
              <w:lastRenderedPageBreak/>
              <mc:AlternateContent>
                <mc:Choice Requires="aink">
                  <w:drawing>
                    <wp:anchor distT="0" distB="0" distL="114300" distR="114300" simplePos="0" relativeHeight="251659264" behindDoc="0" locked="0" layoutInCell="1" allowOverlap="1" wp14:anchorId="62910622" wp14:editId="21330F11">
                      <wp:simplePos x="0" y="0"/>
                      <wp:positionH relativeFrom="column">
                        <wp:posOffset>646885</wp:posOffset>
                      </wp:positionH>
                      <wp:positionV relativeFrom="paragraph">
                        <wp:posOffset>530035</wp:posOffset>
                      </wp:positionV>
                      <wp:extent cx="360" cy="360"/>
                      <wp:effectExtent l="57150" t="38100" r="38100" b="57150"/>
                      <wp:wrapNone/>
                      <wp:docPr id="5922451"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62910622" wp14:editId="21330F11">
                      <wp:simplePos x="0" y="0"/>
                      <wp:positionH relativeFrom="column">
                        <wp:posOffset>646885</wp:posOffset>
                      </wp:positionH>
                      <wp:positionV relativeFrom="paragraph">
                        <wp:posOffset>530035</wp:posOffset>
                      </wp:positionV>
                      <wp:extent cx="360" cy="360"/>
                      <wp:effectExtent l="57150" t="38100" r="38100" b="57150"/>
                      <wp:wrapNone/>
                      <wp:docPr id="5922451" name="Ink 2"/>
                      <wp:cNvGraphicFramePr/>
                      <a:graphic xmlns:a="http://schemas.openxmlformats.org/drawingml/2006/main">
                        <a:graphicData uri="http://schemas.openxmlformats.org/drawingml/2006/picture">
                          <pic:pic xmlns:pic="http://schemas.openxmlformats.org/drawingml/2006/picture">
                            <pic:nvPicPr>
                              <pic:cNvPr id="5922451" name="Ink 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662CA6" w:rsidRPr="00E506FB">
              <w:rPr>
                <w:b/>
                <w:bCs/>
                <w:sz w:val="22"/>
                <w:szCs w:val="22"/>
              </w:rPr>
              <w:t>Are these patients relevant to your practice, if not what differences need to be considered?</w:t>
            </w:r>
          </w:p>
          <w:p w14:paraId="37912093" w14:textId="77777777" w:rsidR="00662CA6" w:rsidRPr="00E506FB" w:rsidRDefault="00662CA6" w:rsidP="00662CA6">
            <w:pPr>
              <w:spacing w:line="360" w:lineRule="auto"/>
              <w:rPr>
                <w:b/>
                <w:bCs/>
                <w:sz w:val="22"/>
                <w:szCs w:val="22"/>
              </w:rPr>
            </w:pPr>
          </w:p>
        </w:tc>
        <w:tc>
          <w:tcPr>
            <w:tcW w:w="7028" w:type="dxa"/>
          </w:tcPr>
          <w:p w14:paraId="28FFAD37" w14:textId="77777777" w:rsidR="00662CA6" w:rsidRDefault="00662CA6" w:rsidP="00662CA6">
            <w:pPr>
              <w:spacing w:line="360" w:lineRule="auto"/>
              <w:rPr>
                <w:sz w:val="22"/>
                <w:szCs w:val="22"/>
              </w:rPr>
            </w:pPr>
          </w:p>
          <w:p w14:paraId="15452D2D" w14:textId="77777777" w:rsidR="009F5A7B" w:rsidRDefault="009F5A7B" w:rsidP="00662CA6">
            <w:pPr>
              <w:spacing w:line="360" w:lineRule="auto"/>
              <w:rPr>
                <w:sz w:val="22"/>
                <w:szCs w:val="22"/>
              </w:rPr>
            </w:pPr>
          </w:p>
          <w:p w14:paraId="46222294" w14:textId="77777777" w:rsidR="009F5A7B" w:rsidRPr="00E506FB" w:rsidRDefault="009F5A7B" w:rsidP="00662CA6">
            <w:pPr>
              <w:spacing w:line="360" w:lineRule="auto"/>
              <w:rPr>
                <w:sz w:val="22"/>
                <w:szCs w:val="22"/>
              </w:rPr>
            </w:pPr>
          </w:p>
        </w:tc>
      </w:tr>
      <w:tr w:rsidR="001B7F35" w:rsidRPr="00E506FB" w14:paraId="025DD425" w14:textId="77777777" w:rsidTr="002C25C5">
        <w:tc>
          <w:tcPr>
            <w:tcW w:w="2601" w:type="dxa"/>
          </w:tcPr>
          <w:p w14:paraId="3C0A33A6" w14:textId="77777777" w:rsidR="001B7F35" w:rsidRPr="00E506FB" w:rsidRDefault="001B7F35" w:rsidP="001B7F35">
            <w:pPr>
              <w:spacing w:line="360" w:lineRule="auto"/>
              <w:rPr>
                <w:b/>
                <w:bCs/>
                <w:sz w:val="22"/>
                <w:szCs w:val="22"/>
              </w:rPr>
            </w:pPr>
            <w:r w:rsidRPr="00E506FB">
              <w:rPr>
                <w:b/>
                <w:bCs/>
                <w:sz w:val="22"/>
                <w:szCs w:val="22"/>
              </w:rPr>
              <w:t xml:space="preserve">Where the animals divided into groups? </w:t>
            </w:r>
          </w:p>
          <w:p w14:paraId="0BE4F275" w14:textId="77777777" w:rsidR="001B7F35" w:rsidRDefault="001B7F35" w:rsidP="00662CA6">
            <w:pPr>
              <w:spacing w:line="360" w:lineRule="auto"/>
              <w:rPr>
                <w:b/>
                <w:bCs/>
                <w:noProof/>
                <w:sz w:val="22"/>
                <w:szCs w:val="22"/>
              </w:rPr>
            </w:pPr>
          </w:p>
          <w:p w14:paraId="6D7EB2AB" w14:textId="77777777" w:rsidR="00656623" w:rsidRPr="00E506FB" w:rsidRDefault="00656623" w:rsidP="00662CA6">
            <w:pPr>
              <w:spacing w:line="360" w:lineRule="auto"/>
              <w:rPr>
                <w:b/>
                <w:bCs/>
                <w:noProof/>
                <w:sz w:val="22"/>
                <w:szCs w:val="22"/>
              </w:rPr>
            </w:pPr>
          </w:p>
        </w:tc>
        <w:tc>
          <w:tcPr>
            <w:tcW w:w="7028" w:type="dxa"/>
          </w:tcPr>
          <w:p w14:paraId="1355FD4F" w14:textId="77777777" w:rsidR="009F5A7B" w:rsidRDefault="009F5A7B" w:rsidP="00667FF7">
            <w:pPr>
              <w:spacing w:line="360" w:lineRule="auto"/>
              <w:rPr>
                <w:sz w:val="22"/>
                <w:szCs w:val="22"/>
              </w:rPr>
            </w:pPr>
          </w:p>
          <w:p w14:paraId="055050D1" w14:textId="77777777" w:rsidR="009F5A7B" w:rsidRDefault="009F5A7B" w:rsidP="00667FF7">
            <w:pPr>
              <w:spacing w:line="360" w:lineRule="auto"/>
              <w:rPr>
                <w:sz w:val="22"/>
                <w:szCs w:val="22"/>
              </w:rPr>
            </w:pPr>
          </w:p>
          <w:p w14:paraId="309940F5" w14:textId="5A486FE2" w:rsidR="009F5A7B" w:rsidRPr="00E506FB" w:rsidRDefault="009F5A7B" w:rsidP="00667FF7">
            <w:pPr>
              <w:spacing w:line="360" w:lineRule="auto"/>
              <w:rPr>
                <w:sz w:val="22"/>
                <w:szCs w:val="22"/>
              </w:rPr>
            </w:pPr>
          </w:p>
        </w:tc>
      </w:tr>
      <w:tr w:rsidR="00662CA6" w:rsidRPr="00E506FB" w14:paraId="76521D1C" w14:textId="77777777" w:rsidTr="002C25C5">
        <w:trPr>
          <w:trHeight w:val="1691"/>
        </w:trPr>
        <w:tc>
          <w:tcPr>
            <w:tcW w:w="2601" w:type="dxa"/>
          </w:tcPr>
          <w:p w14:paraId="647AC40B" w14:textId="3CB5BA63" w:rsidR="00E9116F" w:rsidRPr="00E506FB" w:rsidRDefault="00E9116F" w:rsidP="00E9116F">
            <w:pPr>
              <w:spacing w:line="360" w:lineRule="auto"/>
              <w:rPr>
                <w:b/>
                <w:bCs/>
                <w:sz w:val="22"/>
                <w:szCs w:val="22"/>
              </w:rPr>
            </w:pPr>
            <w:r w:rsidRPr="00E506FB">
              <w:rPr>
                <w:rFonts w:cs="Arial"/>
                <w:b/>
                <w:bCs/>
                <w:sz w:val="22"/>
                <w:szCs w:val="22"/>
              </w:rPr>
              <w:t>Were the assessments blinded?</w:t>
            </w:r>
          </w:p>
          <w:p w14:paraId="144AD5E1" w14:textId="73E9B6B5" w:rsidR="00662CA6" w:rsidRPr="00E506FB" w:rsidRDefault="00662CA6" w:rsidP="00E9116F">
            <w:pPr>
              <w:spacing w:line="360" w:lineRule="auto"/>
              <w:rPr>
                <w:b/>
                <w:bCs/>
                <w:sz w:val="22"/>
                <w:szCs w:val="22"/>
              </w:rPr>
            </w:pPr>
          </w:p>
        </w:tc>
        <w:tc>
          <w:tcPr>
            <w:tcW w:w="7028" w:type="dxa"/>
          </w:tcPr>
          <w:p w14:paraId="2F99AF26" w14:textId="27383432" w:rsidR="00662CA6" w:rsidRDefault="00E9116F" w:rsidP="00E9116F">
            <w:pPr>
              <w:spacing w:line="360" w:lineRule="auto"/>
              <w:rPr>
                <w:rFonts w:cs="Arial"/>
                <w:sz w:val="22"/>
                <w:szCs w:val="22"/>
              </w:rPr>
            </w:pPr>
            <w:r w:rsidRPr="00E506FB">
              <w:rPr>
                <w:rFonts w:cs="Arial"/>
                <w:sz w:val="22"/>
                <w:szCs w:val="22"/>
              </w:rPr>
              <w:t xml:space="preserve"> </w:t>
            </w:r>
          </w:p>
          <w:p w14:paraId="170E40E0" w14:textId="77777777" w:rsidR="009F5A7B" w:rsidRDefault="009F5A7B" w:rsidP="00E9116F">
            <w:pPr>
              <w:spacing w:line="360" w:lineRule="auto"/>
              <w:rPr>
                <w:rFonts w:cs="Arial"/>
                <w:sz w:val="22"/>
                <w:szCs w:val="22"/>
              </w:rPr>
            </w:pPr>
          </w:p>
          <w:p w14:paraId="3C55C4E6" w14:textId="77777777" w:rsidR="009F5A7B" w:rsidRDefault="009F5A7B" w:rsidP="00E9116F">
            <w:pPr>
              <w:spacing w:line="360" w:lineRule="auto"/>
              <w:rPr>
                <w:rFonts w:cs="Arial"/>
                <w:sz w:val="22"/>
                <w:szCs w:val="22"/>
              </w:rPr>
            </w:pPr>
          </w:p>
          <w:p w14:paraId="6B49A8CC" w14:textId="77777777" w:rsidR="009F5A7B" w:rsidRDefault="009F5A7B" w:rsidP="00E9116F">
            <w:pPr>
              <w:spacing w:line="360" w:lineRule="auto"/>
              <w:rPr>
                <w:rFonts w:cs="Arial"/>
                <w:sz w:val="22"/>
                <w:szCs w:val="22"/>
              </w:rPr>
            </w:pPr>
          </w:p>
          <w:p w14:paraId="319A0C22" w14:textId="77777777" w:rsidR="009F5A7B" w:rsidRDefault="009F5A7B" w:rsidP="00E9116F">
            <w:pPr>
              <w:spacing w:line="360" w:lineRule="auto"/>
              <w:rPr>
                <w:rFonts w:cs="Arial"/>
                <w:sz w:val="22"/>
                <w:szCs w:val="22"/>
              </w:rPr>
            </w:pPr>
          </w:p>
          <w:p w14:paraId="15FBC21A" w14:textId="5FB00615" w:rsidR="009F5A7B" w:rsidRPr="00E506FB" w:rsidRDefault="009F5A7B" w:rsidP="00E9116F">
            <w:pPr>
              <w:spacing w:line="360" w:lineRule="auto"/>
              <w:rPr>
                <w:sz w:val="22"/>
                <w:szCs w:val="22"/>
              </w:rPr>
            </w:pPr>
          </w:p>
        </w:tc>
      </w:tr>
      <w:tr w:rsidR="00E00DFC" w:rsidRPr="00E506FB" w14:paraId="5BC48205" w14:textId="77777777" w:rsidTr="002C25C5">
        <w:trPr>
          <w:trHeight w:val="1691"/>
        </w:trPr>
        <w:tc>
          <w:tcPr>
            <w:tcW w:w="2601" w:type="dxa"/>
          </w:tcPr>
          <w:p w14:paraId="3013B498" w14:textId="77777777" w:rsidR="00E00DFC" w:rsidRPr="00E506FB" w:rsidRDefault="00E00DFC" w:rsidP="00F61CAF">
            <w:pPr>
              <w:spacing w:line="360" w:lineRule="auto"/>
              <w:rPr>
                <w:b/>
                <w:bCs/>
                <w:sz w:val="22"/>
                <w:szCs w:val="22"/>
              </w:rPr>
            </w:pPr>
            <w:r w:rsidRPr="00E506FB">
              <w:rPr>
                <w:b/>
                <w:bCs/>
                <w:sz w:val="22"/>
                <w:szCs w:val="22"/>
              </w:rPr>
              <w:t>What are the important findings of the study?</w:t>
            </w:r>
          </w:p>
          <w:p w14:paraId="1CFF84CF" w14:textId="77777777" w:rsidR="00E00DFC" w:rsidRPr="00E506FB" w:rsidRDefault="00E00DFC" w:rsidP="00A931FC">
            <w:pPr>
              <w:spacing w:line="360" w:lineRule="auto"/>
              <w:rPr>
                <w:rFonts w:cs="Arial"/>
                <w:b/>
                <w:bCs/>
                <w:sz w:val="22"/>
                <w:szCs w:val="22"/>
              </w:rPr>
            </w:pPr>
          </w:p>
        </w:tc>
        <w:tc>
          <w:tcPr>
            <w:tcW w:w="7028" w:type="dxa"/>
          </w:tcPr>
          <w:p w14:paraId="1196A855" w14:textId="77777777" w:rsidR="006D0010" w:rsidRPr="00E506FB" w:rsidRDefault="006D0010" w:rsidP="00662CA6">
            <w:pPr>
              <w:spacing w:line="360" w:lineRule="auto"/>
              <w:rPr>
                <w:sz w:val="22"/>
                <w:szCs w:val="22"/>
              </w:rPr>
            </w:pPr>
          </w:p>
        </w:tc>
      </w:tr>
      <w:tr w:rsidR="00177714" w:rsidRPr="00E506FB" w14:paraId="42ED28FA" w14:textId="77777777" w:rsidTr="002C25C5">
        <w:trPr>
          <w:trHeight w:val="1691"/>
        </w:trPr>
        <w:tc>
          <w:tcPr>
            <w:tcW w:w="2601" w:type="dxa"/>
          </w:tcPr>
          <w:p w14:paraId="6426214B" w14:textId="77777777" w:rsidR="00177714" w:rsidRPr="00E506FB" w:rsidRDefault="00177714" w:rsidP="00177714">
            <w:pPr>
              <w:spacing w:line="360" w:lineRule="auto"/>
              <w:rPr>
                <w:b/>
                <w:bCs/>
                <w:sz w:val="22"/>
                <w:szCs w:val="22"/>
              </w:rPr>
            </w:pPr>
            <w:r w:rsidRPr="00E506FB">
              <w:rPr>
                <w:b/>
                <w:bCs/>
                <w:sz w:val="22"/>
                <w:szCs w:val="22"/>
              </w:rPr>
              <w:t>Are all patients accounted for in the analysis?</w:t>
            </w:r>
          </w:p>
          <w:p w14:paraId="6ABB88A4" w14:textId="77777777" w:rsidR="00177714" w:rsidRPr="00E506FB" w:rsidRDefault="00177714" w:rsidP="00177714">
            <w:pPr>
              <w:spacing w:line="360" w:lineRule="auto"/>
              <w:rPr>
                <w:b/>
                <w:bCs/>
                <w:sz w:val="22"/>
                <w:szCs w:val="22"/>
              </w:rPr>
            </w:pPr>
          </w:p>
        </w:tc>
        <w:tc>
          <w:tcPr>
            <w:tcW w:w="7028" w:type="dxa"/>
          </w:tcPr>
          <w:p w14:paraId="76649989" w14:textId="77777777" w:rsidR="006D0010" w:rsidRDefault="006D0010" w:rsidP="00177714">
            <w:pPr>
              <w:spacing w:line="360" w:lineRule="auto"/>
              <w:rPr>
                <w:b/>
                <w:bCs/>
                <w:sz w:val="22"/>
                <w:szCs w:val="22"/>
              </w:rPr>
            </w:pPr>
          </w:p>
          <w:p w14:paraId="4E22533F" w14:textId="77777777" w:rsidR="006D0010" w:rsidRDefault="006D0010" w:rsidP="00177714">
            <w:pPr>
              <w:spacing w:line="360" w:lineRule="auto"/>
              <w:rPr>
                <w:b/>
                <w:bCs/>
                <w:sz w:val="22"/>
                <w:szCs w:val="22"/>
              </w:rPr>
            </w:pPr>
          </w:p>
          <w:p w14:paraId="3775F2B7" w14:textId="4E427A03" w:rsidR="006D0010" w:rsidRPr="00E506FB" w:rsidRDefault="006D0010" w:rsidP="00177714">
            <w:pPr>
              <w:spacing w:line="360" w:lineRule="auto"/>
              <w:rPr>
                <w:sz w:val="22"/>
                <w:szCs w:val="22"/>
              </w:rPr>
            </w:pPr>
          </w:p>
        </w:tc>
      </w:tr>
      <w:tr w:rsidR="00177714" w:rsidRPr="00E506FB" w14:paraId="3AB9A8F8" w14:textId="77777777" w:rsidTr="002C25C5">
        <w:trPr>
          <w:trHeight w:val="1691"/>
        </w:trPr>
        <w:tc>
          <w:tcPr>
            <w:tcW w:w="2601" w:type="dxa"/>
          </w:tcPr>
          <w:p w14:paraId="5CD9235C" w14:textId="789B9B0D" w:rsidR="00177714" w:rsidRPr="00E506FB" w:rsidRDefault="00177714" w:rsidP="00177714">
            <w:pPr>
              <w:spacing w:line="360" w:lineRule="auto"/>
              <w:rPr>
                <w:b/>
                <w:bCs/>
                <w:sz w:val="22"/>
                <w:szCs w:val="22"/>
              </w:rPr>
            </w:pPr>
            <w:r w:rsidRPr="00E506FB">
              <w:rPr>
                <w:b/>
                <w:bCs/>
                <w:sz w:val="22"/>
                <w:szCs w:val="22"/>
              </w:rPr>
              <w:t>How many cases were diagnosed as false positives in the validation study?</w:t>
            </w:r>
          </w:p>
        </w:tc>
        <w:tc>
          <w:tcPr>
            <w:tcW w:w="7028" w:type="dxa"/>
          </w:tcPr>
          <w:p w14:paraId="112E5D30" w14:textId="620DB90F" w:rsidR="006D0010" w:rsidRPr="00FF61A5" w:rsidRDefault="006D0010" w:rsidP="00656623">
            <w:pPr>
              <w:spacing w:line="360" w:lineRule="auto"/>
              <w:rPr>
                <w:b/>
                <w:bCs/>
                <w:sz w:val="22"/>
                <w:szCs w:val="22"/>
              </w:rPr>
            </w:pPr>
          </w:p>
        </w:tc>
      </w:tr>
      <w:tr w:rsidR="00177714" w:rsidRPr="00E506FB" w14:paraId="49DBCB41" w14:textId="77777777" w:rsidTr="002C25C5">
        <w:trPr>
          <w:trHeight w:val="1691"/>
        </w:trPr>
        <w:tc>
          <w:tcPr>
            <w:tcW w:w="2601" w:type="dxa"/>
          </w:tcPr>
          <w:p w14:paraId="76E53994" w14:textId="644AC3C6" w:rsidR="00177714" w:rsidRPr="00E506FB" w:rsidRDefault="00177714" w:rsidP="00177714">
            <w:pPr>
              <w:spacing w:line="360" w:lineRule="auto"/>
              <w:rPr>
                <w:b/>
                <w:bCs/>
                <w:sz w:val="22"/>
                <w:szCs w:val="22"/>
              </w:rPr>
            </w:pPr>
            <w:r w:rsidRPr="00E506FB">
              <w:rPr>
                <w:b/>
                <w:bCs/>
                <w:sz w:val="22"/>
                <w:szCs w:val="22"/>
              </w:rPr>
              <w:t xml:space="preserve">Was the accuracy of the HT Vista system similar for different types of </w:t>
            </w:r>
            <w:proofErr w:type="gramStart"/>
            <w:r w:rsidRPr="00E506FB">
              <w:rPr>
                <w:b/>
                <w:bCs/>
                <w:sz w:val="22"/>
                <w:szCs w:val="22"/>
              </w:rPr>
              <w:t>tumour</w:t>
            </w:r>
            <w:proofErr w:type="gramEnd"/>
            <w:r w:rsidRPr="00E506FB">
              <w:rPr>
                <w:b/>
                <w:bCs/>
                <w:sz w:val="22"/>
                <w:szCs w:val="22"/>
              </w:rPr>
              <w:t>?</w:t>
            </w:r>
          </w:p>
        </w:tc>
        <w:tc>
          <w:tcPr>
            <w:tcW w:w="7028" w:type="dxa"/>
          </w:tcPr>
          <w:p w14:paraId="52DED69B" w14:textId="7C4AA0FF" w:rsidR="00177714" w:rsidRPr="00E506FB" w:rsidRDefault="00177714" w:rsidP="00177714">
            <w:pPr>
              <w:spacing w:line="360" w:lineRule="auto"/>
              <w:rPr>
                <w:sz w:val="22"/>
                <w:szCs w:val="22"/>
              </w:rPr>
            </w:pPr>
          </w:p>
        </w:tc>
      </w:tr>
      <w:tr w:rsidR="00177714" w:rsidRPr="00E506FB" w14:paraId="79F1D893" w14:textId="77777777" w:rsidTr="002C25C5">
        <w:trPr>
          <w:trHeight w:val="1691"/>
        </w:trPr>
        <w:tc>
          <w:tcPr>
            <w:tcW w:w="2601" w:type="dxa"/>
          </w:tcPr>
          <w:p w14:paraId="01DDC3DE" w14:textId="2D838278" w:rsidR="00177714" w:rsidRPr="00E506FB" w:rsidRDefault="00177714" w:rsidP="00177714">
            <w:pPr>
              <w:spacing w:line="360" w:lineRule="auto"/>
              <w:rPr>
                <w:b/>
                <w:bCs/>
                <w:sz w:val="22"/>
                <w:szCs w:val="22"/>
              </w:rPr>
            </w:pPr>
            <w:r w:rsidRPr="00E506FB">
              <w:rPr>
                <w:b/>
                <w:bCs/>
                <w:sz w:val="22"/>
                <w:szCs w:val="22"/>
              </w:rPr>
              <w:lastRenderedPageBreak/>
              <w:t>What does the difference between the reported positive predictive value and the reported negative predictive value tell us about the appropriate use of this test?</w:t>
            </w:r>
          </w:p>
        </w:tc>
        <w:tc>
          <w:tcPr>
            <w:tcW w:w="7028" w:type="dxa"/>
          </w:tcPr>
          <w:p w14:paraId="33AFCA54" w14:textId="77722984" w:rsidR="00177714" w:rsidRPr="006D0010" w:rsidRDefault="00177714" w:rsidP="00177714">
            <w:pPr>
              <w:spacing w:line="360" w:lineRule="auto"/>
              <w:rPr>
                <w:sz w:val="22"/>
                <w:szCs w:val="22"/>
              </w:rPr>
            </w:pPr>
          </w:p>
        </w:tc>
      </w:tr>
      <w:tr w:rsidR="00177714" w:rsidRPr="00E506FB" w14:paraId="50AC4D0F" w14:textId="77777777" w:rsidTr="002C25C5">
        <w:tc>
          <w:tcPr>
            <w:tcW w:w="2601" w:type="dxa"/>
          </w:tcPr>
          <w:p w14:paraId="28C90D60" w14:textId="77777777" w:rsidR="00177714" w:rsidRPr="00E506FB" w:rsidRDefault="00177714" w:rsidP="00177714">
            <w:pPr>
              <w:spacing w:line="360" w:lineRule="auto"/>
              <w:rPr>
                <w:b/>
                <w:bCs/>
                <w:sz w:val="22"/>
                <w:szCs w:val="22"/>
              </w:rPr>
            </w:pPr>
            <w:r w:rsidRPr="00E506FB">
              <w:rPr>
                <w:b/>
                <w:bCs/>
                <w:sz w:val="22"/>
                <w:szCs w:val="22"/>
              </w:rPr>
              <w:t>What are the limitations of the study?</w:t>
            </w:r>
          </w:p>
          <w:p w14:paraId="22B1C9F6" w14:textId="77777777" w:rsidR="00177714" w:rsidRPr="00E506FB" w:rsidRDefault="00177714" w:rsidP="00177714">
            <w:pPr>
              <w:spacing w:line="360" w:lineRule="auto"/>
              <w:rPr>
                <w:b/>
                <w:bCs/>
                <w:sz w:val="22"/>
                <w:szCs w:val="22"/>
              </w:rPr>
            </w:pPr>
          </w:p>
        </w:tc>
        <w:tc>
          <w:tcPr>
            <w:tcW w:w="7028" w:type="dxa"/>
          </w:tcPr>
          <w:p w14:paraId="54A7596F" w14:textId="77777777" w:rsidR="00177714" w:rsidRPr="00E506FB" w:rsidRDefault="00177714" w:rsidP="00177714">
            <w:pPr>
              <w:spacing w:line="360" w:lineRule="auto"/>
              <w:rPr>
                <w:sz w:val="22"/>
                <w:szCs w:val="22"/>
              </w:rPr>
            </w:pPr>
          </w:p>
          <w:p w14:paraId="199DAAC0" w14:textId="78B00E80" w:rsidR="00177714" w:rsidRPr="00E506FB" w:rsidRDefault="00177714" w:rsidP="00177714">
            <w:pPr>
              <w:spacing w:line="360" w:lineRule="auto"/>
              <w:rPr>
                <w:sz w:val="22"/>
                <w:szCs w:val="22"/>
              </w:rPr>
            </w:pPr>
          </w:p>
        </w:tc>
      </w:tr>
      <w:tr w:rsidR="00177714" w:rsidRPr="00E506FB" w14:paraId="4111FF53" w14:textId="77777777" w:rsidTr="002C25C5">
        <w:tc>
          <w:tcPr>
            <w:tcW w:w="2601" w:type="dxa"/>
          </w:tcPr>
          <w:p w14:paraId="7D1512F6" w14:textId="77777777" w:rsidR="00177714" w:rsidRPr="00E506FB" w:rsidRDefault="00177714" w:rsidP="00177714">
            <w:pPr>
              <w:spacing w:line="360" w:lineRule="auto"/>
              <w:rPr>
                <w:b/>
                <w:bCs/>
                <w:sz w:val="22"/>
                <w:szCs w:val="22"/>
              </w:rPr>
            </w:pPr>
            <w:r w:rsidRPr="00E506FB">
              <w:rPr>
                <w:b/>
                <w:bCs/>
                <w:sz w:val="22"/>
                <w:szCs w:val="22"/>
              </w:rPr>
              <w:t>Do the findings support or alter your current knowledge?</w:t>
            </w:r>
          </w:p>
          <w:p w14:paraId="11904412" w14:textId="77777777" w:rsidR="00177714" w:rsidRPr="00E506FB" w:rsidRDefault="00177714" w:rsidP="00177714">
            <w:pPr>
              <w:spacing w:line="360" w:lineRule="auto"/>
              <w:rPr>
                <w:b/>
                <w:bCs/>
                <w:sz w:val="22"/>
                <w:szCs w:val="22"/>
              </w:rPr>
            </w:pPr>
          </w:p>
        </w:tc>
        <w:tc>
          <w:tcPr>
            <w:tcW w:w="7028" w:type="dxa"/>
          </w:tcPr>
          <w:p w14:paraId="669018BD" w14:textId="77777777" w:rsidR="00177714" w:rsidRPr="00E506FB" w:rsidRDefault="00177714" w:rsidP="00177714">
            <w:pPr>
              <w:spacing w:line="360" w:lineRule="auto"/>
              <w:rPr>
                <w:sz w:val="22"/>
                <w:szCs w:val="22"/>
              </w:rPr>
            </w:pPr>
          </w:p>
        </w:tc>
      </w:tr>
      <w:tr w:rsidR="00177714" w:rsidRPr="00E506FB" w14:paraId="3A47994A" w14:textId="77777777" w:rsidTr="002C25C5">
        <w:tc>
          <w:tcPr>
            <w:tcW w:w="2601" w:type="dxa"/>
          </w:tcPr>
          <w:p w14:paraId="31E10449" w14:textId="69363197" w:rsidR="006D0010" w:rsidRDefault="00177714" w:rsidP="00177714">
            <w:pPr>
              <w:spacing w:line="360" w:lineRule="auto"/>
              <w:rPr>
                <w:b/>
                <w:bCs/>
                <w:sz w:val="22"/>
                <w:szCs w:val="22"/>
              </w:rPr>
            </w:pPr>
            <w:r w:rsidRPr="00E506FB">
              <w:rPr>
                <w:b/>
                <w:bCs/>
                <w:sz w:val="22"/>
                <w:szCs w:val="22"/>
              </w:rPr>
              <w:t>Having read the paper are there any other sources of information you need to access before changing practice?</w:t>
            </w:r>
          </w:p>
          <w:p w14:paraId="34FF57AC" w14:textId="7AE7D45F" w:rsidR="006D0010" w:rsidRPr="00E506FB" w:rsidRDefault="006D0010" w:rsidP="00177714">
            <w:pPr>
              <w:spacing w:line="360" w:lineRule="auto"/>
              <w:rPr>
                <w:b/>
                <w:bCs/>
                <w:sz w:val="22"/>
                <w:szCs w:val="22"/>
              </w:rPr>
            </w:pPr>
          </w:p>
        </w:tc>
        <w:tc>
          <w:tcPr>
            <w:tcW w:w="7028" w:type="dxa"/>
          </w:tcPr>
          <w:p w14:paraId="42D32BE4" w14:textId="77777777" w:rsidR="00177714" w:rsidRPr="00E506FB" w:rsidRDefault="00177714" w:rsidP="00177714">
            <w:pPr>
              <w:spacing w:line="360" w:lineRule="auto"/>
              <w:rPr>
                <w:sz w:val="22"/>
                <w:szCs w:val="22"/>
              </w:rPr>
            </w:pPr>
          </w:p>
        </w:tc>
      </w:tr>
      <w:tr w:rsidR="00177714" w:rsidRPr="00E506FB" w14:paraId="6A66D972" w14:textId="77777777" w:rsidTr="002C25C5">
        <w:tc>
          <w:tcPr>
            <w:tcW w:w="2601" w:type="dxa"/>
          </w:tcPr>
          <w:p w14:paraId="34A8241E" w14:textId="317E5716" w:rsidR="00177714" w:rsidRPr="00E506FB" w:rsidRDefault="00177714" w:rsidP="00177714">
            <w:pPr>
              <w:spacing w:line="360" w:lineRule="auto"/>
              <w:rPr>
                <w:rFonts w:cstheme="minorHAnsi"/>
                <w:b/>
                <w:sz w:val="22"/>
                <w:szCs w:val="22"/>
              </w:rPr>
            </w:pPr>
            <w:r w:rsidRPr="00E506FB">
              <w:rPr>
                <w:rFonts w:cs="Arial"/>
                <w:b/>
                <w:sz w:val="22"/>
                <w:szCs w:val="22"/>
              </w:rPr>
              <w:t>What would be the impact of using this test on your patients/population?</w:t>
            </w:r>
          </w:p>
          <w:p w14:paraId="07CC894D" w14:textId="77777777" w:rsidR="00177714" w:rsidRPr="00E506FB" w:rsidRDefault="00177714" w:rsidP="00177714">
            <w:pPr>
              <w:spacing w:line="360" w:lineRule="auto"/>
              <w:rPr>
                <w:b/>
                <w:bCs/>
                <w:sz w:val="22"/>
                <w:szCs w:val="22"/>
              </w:rPr>
            </w:pPr>
          </w:p>
        </w:tc>
        <w:tc>
          <w:tcPr>
            <w:tcW w:w="7028" w:type="dxa"/>
          </w:tcPr>
          <w:p w14:paraId="7580D48B" w14:textId="61D8EDC5" w:rsidR="00177714" w:rsidRPr="00E506FB" w:rsidRDefault="00177714" w:rsidP="00177714">
            <w:pPr>
              <w:spacing w:line="360" w:lineRule="auto"/>
              <w:rPr>
                <w:sz w:val="22"/>
                <w:szCs w:val="22"/>
              </w:rPr>
            </w:pPr>
          </w:p>
        </w:tc>
      </w:tr>
    </w:tbl>
    <w:p w14:paraId="44DE12D4" w14:textId="77777777" w:rsidR="0048371D" w:rsidRPr="00E506FB" w:rsidRDefault="0048371D" w:rsidP="00266D8A">
      <w:pPr>
        <w:spacing w:line="360" w:lineRule="auto"/>
        <w:rPr>
          <w:rStyle w:val="PlaceholderText"/>
          <w:color w:val="000000" w:themeColor="text1"/>
          <w:sz w:val="22"/>
          <w:szCs w:val="22"/>
        </w:rPr>
      </w:pPr>
    </w:p>
    <w:p w14:paraId="40FDCC80" w14:textId="77777777" w:rsidR="0033394C" w:rsidRPr="00E506FB" w:rsidRDefault="0033394C" w:rsidP="00266D8A">
      <w:pPr>
        <w:spacing w:line="360" w:lineRule="auto"/>
        <w:rPr>
          <w:rStyle w:val="PlaceholderText"/>
          <w:color w:val="000000" w:themeColor="text1"/>
          <w:sz w:val="22"/>
          <w:szCs w:val="22"/>
        </w:rPr>
      </w:pPr>
    </w:p>
    <w:p w14:paraId="02B8DDBF" w14:textId="44FC8327" w:rsidR="006D0010" w:rsidRPr="00D73934" w:rsidRDefault="006D0010" w:rsidP="00266D8A">
      <w:pPr>
        <w:spacing w:line="360" w:lineRule="auto"/>
        <w:rPr>
          <w:rStyle w:val="PlaceholderText"/>
          <w:b/>
          <w:bCs/>
          <w:color w:val="000000" w:themeColor="text1"/>
          <w:sz w:val="22"/>
          <w:szCs w:val="22"/>
        </w:rPr>
      </w:pPr>
      <w:bookmarkStart w:id="0" w:name="_Hlk172872032"/>
      <w:r w:rsidRPr="006D0010">
        <w:rPr>
          <w:rStyle w:val="PlaceholderText"/>
          <w:b/>
          <w:bCs/>
          <w:color w:val="000000" w:themeColor="text1"/>
          <w:sz w:val="22"/>
          <w:szCs w:val="22"/>
        </w:rPr>
        <w:t>Reference</w:t>
      </w:r>
    </w:p>
    <w:p w14:paraId="1B2170AE" w14:textId="6CEC825D" w:rsidR="006D0010" w:rsidRPr="00D73934" w:rsidRDefault="006D0010" w:rsidP="00266D8A">
      <w:pPr>
        <w:spacing w:line="360" w:lineRule="auto"/>
        <w:rPr>
          <w:rStyle w:val="PlaceholderText"/>
          <w:rFonts w:ascii="Georgia" w:hAnsi="Georgia"/>
          <w:color w:val="000000" w:themeColor="text1"/>
          <w:sz w:val="22"/>
          <w:szCs w:val="22"/>
        </w:rPr>
      </w:pPr>
      <w:bookmarkStart w:id="1" w:name="_Hlk172872025"/>
      <w:bookmarkEnd w:id="0"/>
      <w:r w:rsidRPr="00D73934">
        <w:rPr>
          <w:rFonts w:ascii="Georgia" w:hAnsi="Georgia" w:cs="Calibri"/>
          <w:color w:val="222222"/>
          <w:sz w:val="22"/>
          <w:szCs w:val="22"/>
          <w:shd w:val="clear" w:color="auto" w:fill="FFFFFF"/>
        </w:rPr>
        <w:t>Dank, G. et al (2023) Training and validation of a novel non-invasive imaging system for ruling out malignancy in canine subcutaneous and cutaneous masses using machine learning in 664 masses. </w:t>
      </w:r>
      <w:r w:rsidRPr="00D73934">
        <w:rPr>
          <w:rFonts w:ascii="Georgia" w:hAnsi="Georgia" w:cs="Calibri"/>
          <w:i/>
          <w:iCs/>
          <w:color w:val="222222"/>
          <w:sz w:val="22"/>
          <w:szCs w:val="22"/>
          <w:shd w:val="clear" w:color="auto" w:fill="FFFFFF"/>
        </w:rPr>
        <w:t>Frontiers in Veterinary Science</w:t>
      </w:r>
      <w:r w:rsidRPr="00D73934">
        <w:rPr>
          <w:rFonts w:ascii="Georgia" w:hAnsi="Georgia" w:cs="Calibri"/>
          <w:color w:val="222222"/>
          <w:sz w:val="22"/>
          <w:szCs w:val="22"/>
          <w:shd w:val="clear" w:color="auto" w:fill="FFFFFF"/>
        </w:rPr>
        <w:t>, 10, p.1164438.</w:t>
      </w:r>
      <w:r w:rsidRPr="00D73934">
        <w:rPr>
          <w:rFonts w:ascii="Georgia" w:hAnsi="Georgia" w:cs="Calibri"/>
          <w:sz w:val="22"/>
          <w:szCs w:val="22"/>
        </w:rPr>
        <w:t xml:space="preserve"> </w:t>
      </w:r>
      <w:hyperlink r:id="rId14" w:history="1">
        <w:r w:rsidRPr="00D73934">
          <w:rPr>
            <w:rStyle w:val="Hyperlink"/>
            <w:rFonts w:ascii="Georgia" w:hAnsi="Georgia" w:cs="Calibri"/>
            <w:sz w:val="22"/>
            <w:szCs w:val="22"/>
            <w:shd w:val="clear" w:color="auto" w:fill="FFFFFF"/>
          </w:rPr>
          <w:t>https://doi.org/10.3389/fvets.2023.1164438</w:t>
        </w:r>
      </w:hyperlink>
      <w:bookmarkEnd w:id="1"/>
    </w:p>
    <w:sectPr w:rsidR="006D0010" w:rsidRPr="00D73934" w:rsidSect="00381550">
      <w:headerReference w:type="even" r:id="rId15"/>
      <w:headerReference w:type="default" r:id="rId16"/>
      <w:footerReference w:type="even" r:id="rId17"/>
      <w:footerReference w:type="default" r:id="rId18"/>
      <w:headerReference w:type="first" r:id="rId19"/>
      <w:footerReference w:type="first" r:id="rId20"/>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029A" w14:textId="77777777" w:rsidR="003427FD" w:rsidRDefault="003427FD" w:rsidP="005B04FB">
      <w:r>
        <w:separator/>
      </w:r>
    </w:p>
  </w:endnote>
  <w:endnote w:type="continuationSeparator" w:id="0">
    <w:p w14:paraId="3D822AB2" w14:textId="77777777" w:rsidR="003427FD" w:rsidRDefault="003427FD"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Calibri"/>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1935" w14:textId="77777777" w:rsidR="00535FE6" w:rsidRDefault="0053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0691"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6B1BF380" w14:textId="77777777" w:rsidTr="00A618E4">
      <w:trPr>
        <w:trHeight w:val="403"/>
      </w:trPr>
      <w:tc>
        <w:tcPr>
          <w:tcW w:w="7628" w:type="dxa"/>
          <w:vAlign w:val="center"/>
        </w:tcPr>
        <w:p w14:paraId="5CFCCB6E"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6915243C"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2A59704F"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9E90" w14:textId="77777777" w:rsidR="007B7C99" w:rsidRDefault="007B7C99" w:rsidP="007B7C99">
    <w:pPr>
      <w:tabs>
        <w:tab w:val="center" w:pos="4513"/>
        <w:tab w:val="right" w:pos="9026"/>
      </w:tabs>
      <w:spacing w:after="60"/>
      <w:rPr>
        <w:rFonts w:ascii="Century Gothic" w:eastAsia="Georgia" w:hAnsi="Century Gothic" w:cs="Arial"/>
        <w:color w:val="A5899B"/>
        <w:kern w:val="2"/>
        <w:sz w:val="16"/>
        <w:szCs w:val="16"/>
      </w:rPr>
    </w:pPr>
    <w:r>
      <w:rPr>
        <w:rFonts w:ascii="Century Gothic" w:eastAsia="Georgia" w:hAnsi="Century Gothic" w:cs="Arial"/>
        <w:b/>
        <w:color w:val="4D1438"/>
        <w:kern w:val="2"/>
        <w:sz w:val="16"/>
        <w:szCs w:val="16"/>
      </w:rPr>
      <w:t>RCVS Knowledge</w:t>
    </w:r>
    <w:r>
      <w:rPr>
        <w:rFonts w:ascii="Century Gothic" w:eastAsia="Georgia" w:hAnsi="Century Gothic" w:cs="Arial"/>
        <w:color w:val="B2B4B3"/>
        <w:kern w:val="2"/>
        <w:sz w:val="16"/>
        <w:szCs w:val="16"/>
      </w:rPr>
      <w:t xml:space="preserve"> </w:t>
    </w:r>
    <w:r>
      <w:rPr>
        <w:rFonts w:ascii="Century Gothic" w:eastAsia="Georgia" w:hAnsi="Century Gothic" w:cs="Arial"/>
        <w:color w:val="A5899B"/>
        <w:kern w:val="2"/>
        <w:sz w:val="16"/>
        <w:szCs w:val="16"/>
      </w:rPr>
      <w:t xml:space="preserve"> </w:t>
    </w:r>
    <w:r>
      <w:rPr>
        <w:rFonts w:ascii="Century Gothic" w:eastAsia="Georgia" w:hAnsi="Century Gothic" w:cs="Arial"/>
        <w:kern w:val="2"/>
        <w:sz w:val="16"/>
        <w:szCs w:val="16"/>
      </w:rPr>
      <w:t xml:space="preserve"> </w:t>
    </w:r>
    <w:r>
      <w:rPr>
        <w:rFonts w:ascii="Century Gothic" w:eastAsia="Georgia" w:hAnsi="Century Gothic" w:cs="Arial"/>
        <w:noProof/>
        <w:kern w:val="2"/>
        <w:sz w:val="16"/>
        <w:szCs w:val="16"/>
        <w:lang w:eastAsia="en-GB"/>
      </w:rPr>
      <w:t>Registered Office: RCVS Knowledge | First Floor | 10 Queen Street Place | London | EC4R 1BE Correspondence: RCVS Knowledge | 3 Waterhouse Square | 138-142 Holborn | London | EC1N 2SW</w:t>
    </w:r>
  </w:p>
  <w:p w14:paraId="5F9EB4E8" w14:textId="77777777" w:rsidR="007B7C99" w:rsidRDefault="007B7C99" w:rsidP="007B7C99">
    <w:pPr>
      <w:tabs>
        <w:tab w:val="center" w:pos="4513"/>
        <w:tab w:val="right" w:pos="9026"/>
      </w:tabs>
      <w:spacing w:after="60"/>
      <w:rPr>
        <w:rFonts w:ascii="Century Gothic" w:eastAsia="Georgia" w:hAnsi="Century Gothic" w:cs="Arial"/>
        <w:color w:val="4D1438"/>
        <w:kern w:val="2"/>
        <w:sz w:val="16"/>
        <w:szCs w:val="16"/>
        <w:lang w:val="fr-FR"/>
        <w14:ligatures w14:val="standardContextual"/>
      </w:rPr>
    </w:pPr>
    <w:r>
      <w:rPr>
        <w:rFonts w:ascii="Century Gothic" w:eastAsia="Georgia" w:hAnsi="Century Gothic" w:cs="Arial"/>
        <w:b/>
        <w:color w:val="4D1438"/>
        <w:kern w:val="2"/>
        <w:sz w:val="16"/>
        <w:szCs w:val="16"/>
        <w:lang w:val="fr-FR"/>
      </w:rPr>
      <w:t>T</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020 7202 0752</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E</w:t>
    </w:r>
    <w:r>
      <w:rPr>
        <w:rFonts w:ascii="Century Gothic" w:eastAsia="Georgia" w:hAnsi="Century Gothic" w:cs="Arial"/>
        <w:color w:val="4D1438"/>
        <w:kern w:val="2"/>
        <w:sz w:val="16"/>
        <w:szCs w:val="16"/>
        <w:u w:val="single"/>
        <w:lang w:val="fr-FR"/>
      </w:rPr>
      <w:t xml:space="preserve"> library@rcvsknowledge.org </w:t>
    </w:r>
    <w:r>
      <w:rPr>
        <w:rFonts w:ascii="Century Gothic" w:eastAsia="Georgia" w:hAnsi="Century Gothic" w:cs="Arial"/>
        <w:b/>
        <w:color w:val="4D1438"/>
        <w:kern w:val="2"/>
        <w:sz w:val="16"/>
        <w:szCs w:val="16"/>
        <w:lang w:val="fr-FR"/>
      </w:rPr>
      <w:t>W</w:t>
    </w:r>
    <w:r>
      <w:rPr>
        <w:rFonts w:ascii="Century Gothic" w:eastAsia="Georgia" w:hAnsi="Century Gothic" w:cs="Arial"/>
        <w:color w:val="4D1438"/>
        <w:kern w:val="2"/>
        <w:sz w:val="16"/>
        <w:szCs w:val="16"/>
        <w:lang w:val="fr-FR"/>
      </w:rPr>
      <w:t xml:space="preserve"> </w:t>
    </w:r>
    <w:hyperlink r:id="rId1" w:history="1">
      <w:r>
        <w:rPr>
          <w:rStyle w:val="Hyperlink"/>
          <w:rFonts w:ascii="Century Gothic" w:eastAsia="Georgia" w:hAnsi="Century Gothic" w:cs="Arial"/>
          <w:color w:val="4D1438"/>
          <w:kern w:val="2"/>
          <w:sz w:val="16"/>
          <w:szCs w:val="16"/>
          <w:lang w:val="fr-FR"/>
        </w:rPr>
        <w:t>www.rcvsknowledge.org</w:t>
      </w:r>
    </w:hyperlink>
    <w:r>
      <w:rPr>
        <w:rFonts w:ascii="Georgia" w:eastAsia="Georgia" w:hAnsi="Georgia"/>
        <w:color w:val="4D1438"/>
        <w:kern w:val="2"/>
        <w:u w:val="single"/>
        <w:lang w:val="fr-FR"/>
      </w:rPr>
      <w:t xml:space="preserve"> </w:t>
    </w:r>
  </w:p>
  <w:p w14:paraId="0204475E" w14:textId="4A791F8F" w:rsidR="00891CB9" w:rsidRPr="007B7C99" w:rsidRDefault="007B7C99" w:rsidP="007B7C99">
    <w:pPr>
      <w:rPr>
        <w:rFonts w:ascii="Century Gothic" w:hAnsi="Century Gothic"/>
        <w:noProof/>
        <w:sz w:val="16"/>
        <w:szCs w:val="16"/>
      </w:rPr>
    </w:pPr>
    <w:r>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BEB31" w14:textId="77777777" w:rsidR="003427FD" w:rsidRDefault="003427FD" w:rsidP="005B04FB">
      <w:r>
        <w:separator/>
      </w:r>
    </w:p>
  </w:footnote>
  <w:footnote w:type="continuationSeparator" w:id="0">
    <w:p w14:paraId="0EAEA9EE" w14:textId="77777777" w:rsidR="003427FD" w:rsidRDefault="003427FD"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F48F" w14:textId="77777777" w:rsidR="00535FE6" w:rsidRDefault="0053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67B4"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F2F1"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40504F23" wp14:editId="63F8CE06">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020D0369"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894265"/>
    <w:multiLevelType w:val="hybridMultilevel"/>
    <w:tmpl w:val="C84225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5"/>
  </w:num>
  <w:num w:numId="3" w16cid:durableId="1446464086">
    <w:abstractNumId w:val="14"/>
  </w:num>
  <w:num w:numId="4" w16cid:durableId="647513799">
    <w:abstractNumId w:val="20"/>
  </w:num>
  <w:num w:numId="5" w16cid:durableId="846017431">
    <w:abstractNumId w:val="10"/>
  </w:num>
  <w:num w:numId="6" w16cid:durableId="321586681">
    <w:abstractNumId w:val="17"/>
  </w:num>
  <w:num w:numId="7" w16cid:durableId="928389227">
    <w:abstractNumId w:val="19"/>
  </w:num>
  <w:num w:numId="8" w16cid:durableId="527109312">
    <w:abstractNumId w:val="26"/>
  </w:num>
  <w:num w:numId="9" w16cid:durableId="1041053675">
    <w:abstractNumId w:val="6"/>
  </w:num>
  <w:num w:numId="10" w16cid:durableId="1660233940">
    <w:abstractNumId w:val="3"/>
  </w:num>
  <w:num w:numId="11" w16cid:durableId="1412501653">
    <w:abstractNumId w:val="22"/>
  </w:num>
  <w:num w:numId="12" w16cid:durableId="1516571769">
    <w:abstractNumId w:val="9"/>
  </w:num>
  <w:num w:numId="13" w16cid:durableId="220991159">
    <w:abstractNumId w:val="24"/>
  </w:num>
  <w:num w:numId="14" w16cid:durableId="2035492043">
    <w:abstractNumId w:val="12"/>
  </w:num>
  <w:num w:numId="15" w16cid:durableId="1976911870">
    <w:abstractNumId w:val="16"/>
  </w:num>
  <w:num w:numId="16" w16cid:durableId="722827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3"/>
  </w:num>
  <w:num w:numId="18" w16cid:durableId="738752613">
    <w:abstractNumId w:val="21"/>
  </w:num>
  <w:num w:numId="19" w16cid:durableId="1226457189">
    <w:abstractNumId w:val="5"/>
  </w:num>
  <w:num w:numId="20" w16cid:durableId="440954126">
    <w:abstractNumId w:val="1"/>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7"/>
  </w:num>
  <w:num w:numId="26" w16cid:durableId="1039207807">
    <w:abstractNumId w:val="0"/>
  </w:num>
  <w:num w:numId="27" w16cid:durableId="529533945">
    <w:abstractNumId w:val="4"/>
  </w:num>
  <w:num w:numId="28" w16cid:durableId="18670148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B7C99"/>
    <w:rsid w:val="000023C7"/>
    <w:rsid w:val="00004AB2"/>
    <w:rsid w:val="0000616A"/>
    <w:rsid w:val="000103A7"/>
    <w:rsid w:val="000128EA"/>
    <w:rsid w:val="00014010"/>
    <w:rsid w:val="00014989"/>
    <w:rsid w:val="00014A5A"/>
    <w:rsid w:val="00014B11"/>
    <w:rsid w:val="00020CDF"/>
    <w:rsid w:val="00021F75"/>
    <w:rsid w:val="00032140"/>
    <w:rsid w:val="00032275"/>
    <w:rsid w:val="000324B1"/>
    <w:rsid w:val="00032BD8"/>
    <w:rsid w:val="0003545F"/>
    <w:rsid w:val="00037599"/>
    <w:rsid w:val="00040262"/>
    <w:rsid w:val="000508FB"/>
    <w:rsid w:val="0005353C"/>
    <w:rsid w:val="00055BA1"/>
    <w:rsid w:val="0005793C"/>
    <w:rsid w:val="00057B7B"/>
    <w:rsid w:val="000718C8"/>
    <w:rsid w:val="000719FC"/>
    <w:rsid w:val="000725C4"/>
    <w:rsid w:val="00072CBA"/>
    <w:rsid w:val="000758BE"/>
    <w:rsid w:val="00077922"/>
    <w:rsid w:val="000909C0"/>
    <w:rsid w:val="000965EF"/>
    <w:rsid w:val="0009714F"/>
    <w:rsid w:val="000A03A5"/>
    <w:rsid w:val="000A07B9"/>
    <w:rsid w:val="000A1595"/>
    <w:rsid w:val="000A1D45"/>
    <w:rsid w:val="000B0DF3"/>
    <w:rsid w:val="000B1096"/>
    <w:rsid w:val="000B24AB"/>
    <w:rsid w:val="000B3529"/>
    <w:rsid w:val="000B569B"/>
    <w:rsid w:val="000B664B"/>
    <w:rsid w:val="000B734D"/>
    <w:rsid w:val="000C18A1"/>
    <w:rsid w:val="000C313E"/>
    <w:rsid w:val="000C5397"/>
    <w:rsid w:val="000C619B"/>
    <w:rsid w:val="000C6AC4"/>
    <w:rsid w:val="000D54F6"/>
    <w:rsid w:val="000E44B6"/>
    <w:rsid w:val="000E6E5D"/>
    <w:rsid w:val="000F0542"/>
    <w:rsid w:val="000F0FAC"/>
    <w:rsid w:val="000F1A66"/>
    <w:rsid w:val="000F3DCF"/>
    <w:rsid w:val="00100386"/>
    <w:rsid w:val="00105379"/>
    <w:rsid w:val="00105C1C"/>
    <w:rsid w:val="00110E0D"/>
    <w:rsid w:val="00113CAC"/>
    <w:rsid w:val="001140DE"/>
    <w:rsid w:val="001171AC"/>
    <w:rsid w:val="00121D70"/>
    <w:rsid w:val="00124870"/>
    <w:rsid w:val="00126FC6"/>
    <w:rsid w:val="00130374"/>
    <w:rsid w:val="00133A65"/>
    <w:rsid w:val="00133B36"/>
    <w:rsid w:val="001438F0"/>
    <w:rsid w:val="0014624A"/>
    <w:rsid w:val="001463A2"/>
    <w:rsid w:val="00150295"/>
    <w:rsid w:val="00150818"/>
    <w:rsid w:val="00156F0B"/>
    <w:rsid w:val="001631B3"/>
    <w:rsid w:val="001640A4"/>
    <w:rsid w:val="00172231"/>
    <w:rsid w:val="00177714"/>
    <w:rsid w:val="0018301F"/>
    <w:rsid w:val="001906F9"/>
    <w:rsid w:val="001923F5"/>
    <w:rsid w:val="001A076C"/>
    <w:rsid w:val="001A0ACC"/>
    <w:rsid w:val="001A3928"/>
    <w:rsid w:val="001A79A8"/>
    <w:rsid w:val="001B056D"/>
    <w:rsid w:val="001B1617"/>
    <w:rsid w:val="001B2B86"/>
    <w:rsid w:val="001B40A6"/>
    <w:rsid w:val="001B4DFB"/>
    <w:rsid w:val="001B62AA"/>
    <w:rsid w:val="001B6C5A"/>
    <w:rsid w:val="001B7F35"/>
    <w:rsid w:val="001C0566"/>
    <w:rsid w:val="001C56A4"/>
    <w:rsid w:val="001C66AB"/>
    <w:rsid w:val="001D509F"/>
    <w:rsid w:val="001D5A6D"/>
    <w:rsid w:val="001E1682"/>
    <w:rsid w:val="001E36A5"/>
    <w:rsid w:val="001E4774"/>
    <w:rsid w:val="001E79C4"/>
    <w:rsid w:val="0020009F"/>
    <w:rsid w:val="00203CBA"/>
    <w:rsid w:val="0020413F"/>
    <w:rsid w:val="00205CA8"/>
    <w:rsid w:val="002069DF"/>
    <w:rsid w:val="002136E0"/>
    <w:rsid w:val="00214579"/>
    <w:rsid w:val="00216646"/>
    <w:rsid w:val="002204B4"/>
    <w:rsid w:val="00224DA6"/>
    <w:rsid w:val="00224EF7"/>
    <w:rsid w:val="00225D14"/>
    <w:rsid w:val="002279D3"/>
    <w:rsid w:val="00232DD0"/>
    <w:rsid w:val="002345E6"/>
    <w:rsid w:val="00236ABC"/>
    <w:rsid w:val="00240F94"/>
    <w:rsid w:val="002426F3"/>
    <w:rsid w:val="00242896"/>
    <w:rsid w:val="00242F37"/>
    <w:rsid w:val="0024485B"/>
    <w:rsid w:val="00246260"/>
    <w:rsid w:val="00251035"/>
    <w:rsid w:val="002518E0"/>
    <w:rsid w:val="00252F86"/>
    <w:rsid w:val="002534FB"/>
    <w:rsid w:val="00253BFE"/>
    <w:rsid w:val="002603CB"/>
    <w:rsid w:val="002609F3"/>
    <w:rsid w:val="00260D44"/>
    <w:rsid w:val="00265793"/>
    <w:rsid w:val="002660B8"/>
    <w:rsid w:val="00266D8A"/>
    <w:rsid w:val="002764B3"/>
    <w:rsid w:val="002765A3"/>
    <w:rsid w:val="0027700D"/>
    <w:rsid w:val="00280E59"/>
    <w:rsid w:val="00282E69"/>
    <w:rsid w:val="002875A2"/>
    <w:rsid w:val="00292B5B"/>
    <w:rsid w:val="002947EE"/>
    <w:rsid w:val="00297D26"/>
    <w:rsid w:val="002A0398"/>
    <w:rsid w:val="002A14A6"/>
    <w:rsid w:val="002A5ACC"/>
    <w:rsid w:val="002A7AD5"/>
    <w:rsid w:val="002B1D3B"/>
    <w:rsid w:val="002B4463"/>
    <w:rsid w:val="002B66EC"/>
    <w:rsid w:val="002B7D37"/>
    <w:rsid w:val="002C25C5"/>
    <w:rsid w:val="002C4604"/>
    <w:rsid w:val="002C6CB0"/>
    <w:rsid w:val="002D062E"/>
    <w:rsid w:val="002D1965"/>
    <w:rsid w:val="002D1AE6"/>
    <w:rsid w:val="002D30BC"/>
    <w:rsid w:val="002D7123"/>
    <w:rsid w:val="002E76E0"/>
    <w:rsid w:val="00306DDF"/>
    <w:rsid w:val="003112D2"/>
    <w:rsid w:val="00311EB6"/>
    <w:rsid w:val="00315B4D"/>
    <w:rsid w:val="00316005"/>
    <w:rsid w:val="0032209E"/>
    <w:rsid w:val="003240C8"/>
    <w:rsid w:val="0033394C"/>
    <w:rsid w:val="00334433"/>
    <w:rsid w:val="003353B8"/>
    <w:rsid w:val="00337D6B"/>
    <w:rsid w:val="003427FD"/>
    <w:rsid w:val="0035014C"/>
    <w:rsid w:val="00352402"/>
    <w:rsid w:val="003526F8"/>
    <w:rsid w:val="0035376E"/>
    <w:rsid w:val="00355F1D"/>
    <w:rsid w:val="00357451"/>
    <w:rsid w:val="00357672"/>
    <w:rsid w:val="00357CF6"/>
    <w:rsid w:val="003604FF"/>
    <w:rsid w:val="003605D5"/>
    <w:rsid w:val="003622E1"/>
    <w:rsid w:val="00364C30"/>
    <w:rsid w:val="00375E72"/>
    <w:rsid w:val="003764C4"/>
    <w:rsid w:val="00377B68"/>
    <w:rsid w:val="00377E84"/>
    <w:rsid w:val="0038114A"/>
    <w:rsid w:val="003811C6"/>
    <w:rsid w:val="00381550"/>
    <w:rsid w:val="00382554"/>
    <w:rsid w:val="003834F9"/>
    <w:rsid w:val="00390C04"/>
    <w:rsid w:val="00391B48"/>
    <w:rsid w:val="003934BC"/>
    <w:rsid w:val="003A203B"/>
    <w:rsid w:val="003A57D3"/>
    <w:rsid w:val="003B27C3"/>
    <w:rsid w:val="003B459F"/>
    <w:rsid w:val="003C1C78"/>
    <w:rsid w:val="003C4B5F"/>
    <w:rsid w:val="003E39F1"/>
    <w:rsid w:val="003E4CC7"/>
    <w:rsid w:val="003F1542"/>
    <w:rsid w:val="003F1C6B"/>
    <w:rsid w:val="003F2DB6"/>
    <w:rsid w:val="003F31CD"/>
    <w:rsid w:val="003F47B7"/>
    <w:rsid w:val="003F5EDF"/>
    <w:rsid w:val="003F6CC2"/>
    <w:rsid w:val="0040336C"/>
    <w:rsid w:val="004166DA"/>
    <w:rsid w:val="00423A6F"/>
    <w:rsid w:val="0043117A"/>
    <w:rsid w:val="00436829"/>
    <w:rsid w:val="004411D9"/>
    <w:rsid w:val="004445B3"/>
    <w:rsid w:val="00444ED9"/>
    <w:rsid w:val="004563C6"/>
    <w:rsid w:val="004623D8"/>
    <w:rsid w:val="004754E1"/>
    <w:rsid w:val="00480766"/>
    <w:rsid w:val="0048371D"/>
    <w:rsid w:val="00494C5E"/>
    <w:rsid w:val="004A2B70"/>
    <w:rsid w:val="004A2F9B"/>
    <w:rsid w:val="004B054B"/>
    <w:rsid w:val="004B0646"/>
    <w:rsid w:val="004B7458"/>
    <w:rsid w:val="004B7869"/>
    <w:rsid w:val="004C788B"/>
    <w:rsid w:val="004D5AC0"/>
    <w:rsid w:val="004E2B28"/>
    <w:rsid w:val="004E455D"/>
    <w:rsid w:val="004E4E7B"/>
    <w:rsid w:val="004F27F0"/>
    <w:rsid w:val="004F6F89"/>
    <w:rsid w:val="00500340"/>
    <w:rsid w:val="00504A9C"/>
    <w:rsid w:val="00504F01"/>
    <w:rsid w:val="0051220D"/>
    <w:rsid w:val="00512CF1"/>
    <w:rsid w:val="005164A6"/>
    <w:rsid w:val="005164FC"/>
    <w:rsid w:val="00516797"/>
    <w:rsid w:val="00517904"/>
    <w:rsid w:val="005270BB"/>
    <w:rsid w:val="00533B14"/>
    <w:rsid w:val="00535E14"/>
    <w:rsid w:val="00535FE6"/>
    <w:rsid w:val="00540B60"/>
    <w:rsid w:val="005417E0"/>
    <w:rsid w:val="00542290"/>
    <w:rsid w:val="00543F9A"/>
    <w:rsid w:val="005440AA"/>
    <w:rsid w:val="0055669F"/>
    <w:rsid w:val="00557EE4"/>
    <w:rsid w:val="00561898"/>
    <w:rsid w:val="00572CAE"/>
    <w:rsid w:val="005741C8"/>
    <w:rsid w:val="00580112"/>
    <w:rsid w:val="005801D1"/>
    <w:rsid w:val="00580E33"/>
    <w:rsid w:val="00583580"/>
    <w:rsid w:val="00584D31"/>
    <w:rsid w:val="00587BB6"/>
    <w:rsid w:val="0059503A"/>
    <w:rsid w:val="005959B4"/>
    <w:rsid w:val="005A2A5E"/>
    <w:rsid w:val="005A610D"/>
    <w:rsid w:val="005B04FB"/>
    <w:rsid w:val="005B7D5E"/>
    <w:rsid w:val="005C0930"/>
    <w:rsid w:val="005C2A0C"/>
    <w:rsid w:val="005C31C5"/>
    <w:rsid w:val="005C50E4"/>
    <w:rsid w:val="005C7F78"/>
    <w:rsid w:val="005C8E65"/>
    <w:rsid w:val="005D1707"/>
    <w:rsid w:val="005D4974"/>
    <w:rsid w:val="005D682A"/>
    <w:rsid w:val="005E15F1"/>
    <w:rsid w:val="005E171B"/>
    <w:rsid w:val="005E274C"/>
    <w:rsid w:val="005E63EF"/>
    <w:rsid w:val="005F07BC"/>
    <w:rsid w:val="005F7875"/>
    <w:rsid w:val="005F7E42"/>
    <w:rsid w:val="00604098"/>
    <w:rsid w:val="0060532B"/>
    <w:rsid w:val="00605DCC"/>
    <w:rsid w:val="006114A6"/>
    <w:rsid w:val="00612DCC"/>
    <w:rsid w:val="006332E7"/>
    <w:rsid w:val="00635C3D"/>
    <w:rsid w:val="00636629"/>
    <w:rsid w:val="00656623"/>
    <w:rsid w:val="006567BD"/>
    <w:rsid w:val="006606BC"/>
    <w:rsid w:val="00661B8B"/>
    <w:rsid w:val="00661E71"/>
    <w:rsid w:val="00662CA6"/>
    <w:rsid w:val="00664B6C"/>
    <w:rsid w:val="00665A81"/>
    <w:rsid w:val="00666378"/>
    <w:rsid w:val="00667BAE"/>
    <w:rsid w:val="00667FF7"/>
    <w:rsid w:val="00670DA0"/>
    <w:rsid w:val="00671CB7"/>
    <w:rsid w:val="00671FEC"/>
    <w:rsid w:val="0067211C"/>
    <w:rsid w:val="006776E0"/>
    <w:rsid w:val="00677E8E"/>
    <w:rsid w:val="00682757"/>
    <w:rsid w:val="006835FF"/>
    <w:rsid w:val="0068415A"/>
    <w:rsid w:val="006859FD"/>
    <w:rsid w:val="00687792"/>
    <w:rsid w:val="00692F81"/>
    <w:rsid w:val="00695C93"/>
    <w:rsid w:val="006A015F"/>
    <w:rsid w:val="006A038A"/>
    <w:rsid w:val="006A04B3"/>
    <w:rsid w:val="006A400B"/>
    <w:rsid w:val="006A40A3"/>
    <w:rsid w:val="006A439C"/>
    <w:rsid w:val="006A7278"/>
    <w:rsid w:val="006A7F2D"/>
    <w:rsid w:val="006B0159"/>
    <w:rsid w:val="006B2ED3"/>
    <w:rsid w:val="006B72A6"/>
    <w:rsid w:val="006B7366"/>
    <w:rsid w:val="006B74BC"/>
    <w:rsid w:val="006B7EAD"/>
    <w:rsid w:val="006C10D6"/>
    <w:rsid w:val="006C5A5A"/>
    <w:rsid w:val="006D0010"/>
    <w:rsid w:val="006D0253"/>
    <w:rsid w:val="006D2351"/>
    <w:rsid w:val="006D421C"/>
    <w:rsid w:val="006D516D"/>
    <w:rsid w:val="006D51C7"/>
    <w:rsid w:val="006D6E06"/>
    <w:rsid w:val="006E2A1E"/>
    <w:rsid w:val="006E4715"/>
    <w:rsid w:val="006E4C08"/>
    <w:rsid w:val="006F0D57"/>
    <w:rsid w:val="006F2A12"/>
    <w:rsid w:val="006F38BD"/>
    <w:rsid w:val="006F491D"/>
    <w:rsid w:val="006F508A"/>
    <w:rsid w:val="006F6062"/>
    <w:rsid w:val="0070204C"/>
    <w:rsid w:val="0070381F"/>
    <w:rsid w:val="00707D92"/>
    <w:rsid w:val="00711B4A"/>
    <w:rsid w:val="00713792"/>
    <w:rsid w:val="00714342"/>
    <w:rsid w:val="00723E8F"/>
    <w:rsid w:val="0073006F"/>
    <w:rsid w:val="00736AA4"/>
    <w:rsid w:val="00753157"/>
    <w:rsid w:val="00765030"/>
    <w:rsid w:val="007666D4"/>
    <w:rsid w:val="00767C87"/>
    <w:rsid w:val="00777C1B"/>
    <w:rsid w:val="00782366"/>
    <w:rsid w:val="00784A17"/>
    <w:rsid w:val="007A05C2"/>
    <w:rsid w:val="007A6389"/>
    <w:rsid w:val="007A6E51"/>
    <w:rsid w:val="007B09B3"/>
    <w:rsid w:val="007B0E53"/>
    <w:rsid w:val="007B32EA"/>
    <w:rsid w:val="007B3FD2"/>
    <w:rsid w:val="007B7C99"/>
    <w:rsid w:val="007C2179"/>
    <w:rsid w:val="007D1727"/>
    <w:rsid w:val="007D713E"/>
    <w:rsid w:val="007E7816"/>
    <w:rsid w:val="007E7840"/>
    <w:rsid w:val="007F1B95"/>
    <w:rsid w:val="00801758"/>
    <w:rsid w:val="00802A8C"/>
    <w:rsid w:val="008045A7"/>
    <w:rsid w:val="0080656A"/>
    <w:rsid w:val="00814215"/>
    <w:rsid w:val="00821914"/>
    <w:rsid w:val="0082362F"/>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3D6F"/>
    <w:rsid w:val="008D7AFF"/>
    <w:rsid w:val="008E0880"/>
    <w:rsid w:val="008E28F1"/>
    <w:rsid w:val="008E531E"/>
    <w:rsid w:val="008E5D08"/>
    <w:rsid w:val="008E6EA6"/>
    <w:rsid w:val="008F1A0A"/>
    <w:rsid w:val="008F23F2"/>
    <w:rsid w:val="008F4415"/>
    <w:rsid w:val="008F44F9"/>
    <w:rsid w:val="008F569B"/>
    <w:rsid w:val="00901552"/>
    <w:rsid w:val="00920777"/>
    <w:rsid w:val="00920DCF"/>
    <w:rsid w:val="00923971"/>
    <w:rsid w:val="00925013"/>
    <w:rsid w:val="00927AEF"/>
    <w:rsid w:val="00932606"/>
    <w:rsid w:val="009335AE"/>
    <w:rsid w:val="0093561C"/>
    <w:rsid w:val="00936CE6"/>
    <w:rsid w:val="009370F9"/>
    <w:rsid w:val="00940594"/>
    <w:rsid w:val="00946709"/>
    <w:rsid w:val="00947755"/>
    <w:rsid w:val="009477D6"/>
    <w:rsid w:val="009477E6"/>
    <w:rsid w:val="009542F9"/>
    <w:rsid w:val="00955069"/>
    <w:rsid w:val="009619D1"/>
    <w:rsid w:val="009645E0"/>
    <w:rsid w:val="009850EA"/>
    <w:rsid w:val="009874DC"/>
    <w:rsid w:val="00991B71"/>
    <w:rsid w:val="00997333"/>
    <w:rsid w:val="009A298F"/>
    <w:rsid w:val="009A33CE"/>
    <w:rsid w:val="009B116D"/>
    <w:rsid w:val="009B6612"/>
    <w:rsid w:val="009B672F"/>
    <w:rsid w:val="009C65EB"/>
    <w:rsid w:val="009C68F7"/>
    <w:rsid w:val="009C6B84"/>
    <w:rsid w:val="009D06C4"/>
    <w:rsid w:val="009D0CDB"/>
    <w:rsid w:val="009D117B"/>
    <w:rsid w:val="009E0692"/>
    <w:rsid w:val="009F4E9A"/>
    <w:rsid w:val="009F5A7B"/>
    <w:rsid w:val="00A03B35"/>
    <w:rsid w:val="00A0527D"/>
    <w:rsid w:val="00A07F8E"/>
    <w:rsid w:val="00A1058B"/>
    <w:rsid w:val="00A14F42"/>
    <w:rsid w:val="00A15727"/>
    <w:rsid w:val="00A16586"/>
    <w:rsid w:val="00A20B12"/>
    <w:rsid w:val="00A21745"/>
    <w:rsid w:val="00A31E29"/>
    <w:rsid w:val="00A322FF"/>
    <w:rsid w:val="00A33648"/>
    <w:rsid w:val="00A346C7"/>
    <w:rsid w:val="00A36912"/>
    <w:rsid w:val="00A373C9"/>
    <w:rsid w:val="00A41694"/>
    <w:rsid w:val="00A41C23"/>
    <w:rsid w:val="00A44D69"/>
    <w:rsid w:val="00A50815"/>
    <w:rsid w:val="00A51036"/>
    <w:rsid w:val="00A526CE"/>
    <w:rsid w:val="00A55A19"/>
    <w:rsid w:val="00A55DD0"/>
    <w:rsid w:val="00A55E53"/>
    <w:rsid w:val="00A56716"/>
    <w:rsid w:val="00A57200"/>
    <w:rsid w:val="00A60B7A"/>
    <w:rsid w:val="00A65B1C"/>
    <w:rsid w:val="00A66425"/>
    <w:rsid w:val="00A6734B"/>
    <w:rsid w:val="00A777AE"/>
    <w:rsid w:val="00A85D65"/>
    <w:rsid w:val="00A876BA"/>
    <w:rsid w:val="00A92441"/>
    <w:rsid w:val="00A931FC"/>
    <w:rsid w:val="00A94AAB"/>
    <w:rsid w:val="00AA4591"/>
    <w:rsid w:val="00AA5EBE"/>
    <w:rsid w:val="00AA784E"/>
    <w:rsid w:val="00AB11A6"/>
    <w:rsid w:val="00AB1DAB"/>
    <w:rsid w:val="00AB339D"/>
    <w:rsid w:val="00AB471F"/>
    <w:rsid w:val="00AB4A67"/>
    <w:rsid w:val="00AC0694"/>
    <w:rsid w:val="00AC3DB0"/>
    <w:rsid w:val="00AC6ABC"/>
    <w:rsid w:val="00AD10B8"/>
    <w:rsid w:val="00AD1B18"/>
    <w:rsid w:val="00AD75EA"/>
    <w:rsid w:val="00AE0597"/>
    <w:rsid w:val="00AE0B4C"/>
    <w:rsid w:val="00AE4E59"/>
    <w:rsid w:val="00AE5F4D"/>
    <w:rsid w:val="00AF2C51"/>
    <w:rsid w:val="00AF6724"/>
    <w:rsid w:val="00AF6B90"/>
    <w:rsid w:val="00AF6BF7"/>
    <w:rsid w:val="00AF6C27"/>
    <w:rsid w:val="00B029DB"/>
    <w:rsid w:val="00B120F2"/>
    <w:rsid w:val="00B160B3"/>
    <w:rsid w:val="00B16246"/>
    <w:rsid w:val="00B20A3A"/>
    <w:rsid w:val="00B20BA1"/>
    <w:rsid w:val="00B21E30"/>
    <w:rsid w:val="00B23A03"/>
    <w:rsid w:val="00B2752C"/>
    <w:rsid w:val="00B30FB8"/>
    <w:rsid w:val="00B3119A"/>
    <w:rsid w:val="00B4096F"/>
    <w:rsid w:val="00B40C2C"/>
    <w:rsid w:val="00B423F1"/>
    <w:rsid w:val="00B46455"/>
    <w:rsid w:val="00B558B8"/>
    <w:rsid w:val="00B61140"/>
    <w:rsid w:val="00B613FD"/>
    <w:rsid w:val="00B620C3"/>
    <w:rsid w:val="00B67DBE"/>
    <w:rsid w:val="00B7296A"/>
    <w:rsid w:val="00B72B71"/>
    <w:rsid w:val="00B81591"/>
    <w:rsid w:val="00B84E7C"/>
    <w:rsid w:val="00B901EE"/>
    <w:rsid w:val="00B90229"/>
    <w:rsid w:val="00B96A9A"/>
    <w:rsid w:val="00B96ED9"/>
    <w:rsid w:val="00BA68D8"/>
    <w:rsid w:val="00BB2265"/>
    <w:rsid w:val="00BB5375"/>
    <w:rsid w:val="00BB6C6D"/>
    <w:rsid w:val="00BB6D9C"/>
    <w:rsid w:val="00BB7799"/>
    <w:rsid w:val="00BC39CB"/>
    <w:rsid w:val="00BD2D9D"/>
    <w:rsid w:val="00BD2F77"/>
    <w:rsid w:val="00BD3647"/>
    <w:rsid w:val="00BD64E7"/>
    <w:rsid w:val="00BD74BB"/>
    <w:rsid w:val="00BE12EA"/>
    <w:rsid w:val="00BE1445"/>
    <w:rsid w:val="00C05B84"/>
    <w:rsid w:val="00C121C3"/>
    <w:rsid w:val="00C14043"/>
    <w:rsid w:val="00C15B7E"/>
    <w:rsid w:val="00C1681B"/>
    <w:rsid w:val="00C221CE"/>
    <w:rsid w:val="00C30ACD"/>
    <w:rsid w:val="00C33C1F"/>
    <w:rsid w:val="00C4207D"/>
    <w:rsid w:val="00C42582"/>
    <w:rsid w:val="00C42749"/>
    <w:rsid w:val="00C43728"/>
    <w:rsid w:val="00C43921"/>
    <w:rsid w:val="00C4646A"/>
    <w:rsid w:val="00C507D0"/>
    <w:rsid w:val="00C5097C"/>
    <w:rsid w:val="00C54766"/>
    <w:rsid w:val="00C5575A"/>
    <w:rsid w:val="00C5766B"/>
    <w:rsid w:val="00C6136C"/>
    <w:rsid w:val="00C62606"/>
    <w:rsid w:val="00C67D12"/>
    <w:rsid w:val="00C67FA2"/>
    <w:rsid w:val="00C749AC"/>
    <w:rsid w:val="00C756D9"/>
    <w:rsid w:val="00C77C29"/>
    <w:rsid w:val="00C8209D"/>
    <w:rsid w:val="00C82379"/>
    <w:rsid w:val="00C83BD2"/>
    <w:rsid w:val="00C83DF8"/>
    <w:rsid w:val="00C875DC"/>
    <w:rsid w:val="00C92647"/>
    <w:rsid w:val="00C95B39"/>
    <w:rsid w:val="00CA16F2"/>
    <w:rsid w:val="00CA1B4D"/>
    <w:rsid w:val="00CA3021"/>
    <w:rsid w:val="00CA3242"/>
    <w:rsid w:val="00CB06E0"/>
    <w:rsid w:val="00CB4F3C"/>
    <w:rsid w:val="00CB544E"/>
    <w:rsid w:val="00CB5AED"/>
    <w:rsid w:val="00CC0A78"/>
    <w:rsid w:val="00CC0CF6"/>
    <w:rsid w:val="00CC146F"/>
    <w:rsid w:val="00CD1F1D"/>
    <w:rsid w:val="00CD518B"/>
    <w:rsid w:val="00CD5A7A"/>
    <w:rsid w:val="00CE0985"/>
    <w:rsid w:val="00CE1E2D"/>
    <w:rsid w:val="00CE5DDD"/>
    <w:rsid w:val="00CE777F"/>
    <w:rsid w:val="00CE7A75"/>
    <w:rsid w:val="00CE7EC4"/>
    <w:rsid w:val="00CF3517"/>
    <w:rsid w:val="00D01FA6"/>
    <w:rsid w:val="00D07BD3"/>
    <w:rsid w:val="00D26237"/>
    <w:rsid w:val="00D263EB"/>
    <w:rsid w:val="00D3151B"/>
    <w:rsid w:val="00D315D1"/>
    <w:rsid w:val="00D32520"/>
    <w:rsid w:val="00D32C03"/>
    <w:rsid w:val="00D33C04"/>
    <w:rsid w:val="00D34CB6"/>
    <w:rsid w:val="00D3750F"/>
    <w:rsid w:val="00D40AC3"/>
    <w:rsid w:val="00D50BD2"/>
    <w:rsid w:val="00D51608"/>
    <w:rsid w:val="00D529D3"/>
    <w:rsid w:val="00D57FF4"/>
    <w:rsid w:val="00D619A0"/>
    <w:rsid w:val="00D643F8"/>
    <w:rsid w:val="00D67598"/>
    <w:rsid w:val="00D721AC"/>
    <w:rsid w:val="00D725BE"/>
    <w:rsid w:val="00D73934"/>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B7EDD"/>
    <w:rsid w:val="00DC0924"/>
    <w:rsid w:val="00DC3541"/>
    <w:rsid w:val="00DC5D45"/>
    <w:rsid w:val="00DC6756"/>
    <w:rsid w:val="00DD617A"/>
    <w:rsid w:val="00DE0316"/>
    <w:rsid w:val="00DE5547"/>
    <w:rsid w:val="00DE7772"/>
    <w:rsid w:val="00DF2D14"/>
    <w:rsid w:val="00E00765"/>
    <w:rsid w:val="00E00802"/>
    <w:rsid w:val="00E00DFC"/>
    <w:rsid w:val="00E0370A"/>
    <w:rsid w:val="00E040BB"/>
    <w:rsid w:val="00E05648"/>
    <w:rsid w:val="00E113CF"/>
    <w:rsid w:val="00E13841"/>
    <w:rsid w:val="00E23CE6"/>
    <w:rsid w:val="00E31BD6"/>
    <w:rsid w:val="00E33AD4"/>
    <w:rsid w:val="00E372D9"/>
    <w:rsid w:val="00E42829"/>
    <w:rsid w:val="00E43FA2"/>
    <w:rsid w:val="00E504D9"/>
    <w:rsid w:val="00E506FB"/>
    <w:rsid w:val="00E64E33"/>
    <w:rsid w:val="00E6629F"/>
    <w:rsid w:val="00E67C76"/>
    <w:rsid w:val="00E67D31"/>
    <w:rsid w:val="00E83C61"/>
    <w:rsid w:val="00E85C92"/>
    <w:rsid w:val="00E909A6"/>
    <w:rsid w:val="00E9116F"/>
    <w:rsid w:val="00E91A1C"/>
    <w:rsid w:val="00E922B6"/>
    <w:rsid w:val="00E92443"/>
    <w:rsid w:val="00E92B83"/>
    <w:rsid w:val="00E949E6"/>
    <w:rsid w:val="00E95522"/>
    <w:rsid w:val="00EB120A"/>
    <w:rsid w:val="00EB1AAF"/>
    <w:rsid w:val="00EB6DAB"/>
    <w:rsid w:val="00EB7898"/>
    <w:rsid w:val="00EC169F"/>
    <w:rsid w:val="00EC22D7"/>
    <w:rsid w:val="00EC4866"/>
    <w:rsid w:val="00EC6924"/>
    <w:rsid w:val="00EC6BF1"/>
    <w:rsid w:val="00EC6FD7"/>
    <w:rsid w:val="00ED07E2"/>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11156"/>
    <w:rsid w:val="00F20603"/>
    <w:rsid w:val="00F20C66"/>
    <w:rsid w:val="00F20E3F"/>
    <w:rsid w:val="00F21C0D"/>
    <w:rsid w:val="00F24DD2"/>
    <w:rsid w:val="00F30B0A"/>
    <w:rsid w:val="00F35986"/>
    <w:rsid w:val="00F35A80"/>
    <w:rsid w:val="00F402A6"/>
    <w:rsid w:val="00F442EF"/>
    <w:rsid w:val="00F50C0E"/>
    <w:rsid w:val="00F55F1C"/>
    <w:rsid w:val="00F61CAF"/>
    <w:rsid w:val="00F6518F"/>
    <w:rsid w:val="00F676CA"/>
    <w:rsid w:val="00F710A7"/>
    <w:rsid w:val="00F715AF"/>
    <w:rsid w:val="00F73BA0"/>
    <w:rsid w:val="00F77165"/>
    <w:rsid w:val="00F84F2E"/>
    <w:rsid w:val="00F90959"/>
    <w:rsid w:val="00F9683D"/>
    <w:rsid w:val="00F96B0C"/>
    <w:rsid w:val="00F97086"/>
    <w:rsid w:val="00F97117"/>
    <w:rsid w:val="00FA1F52"/>
    <w:rsid w:val="00FA4C5C"/>
    <w:rsid w:val="00FA6919"/>
    <w:rsid w:val="00FA6A0B"/>
    <w:rsid w:val="00FA7559"/>
    <w:rsid w:val="00FB42E0"/>
    <w:rsid w:val="00FC0F3E"/>
    <w:rsid w:val="00FC2BFD"/>
    <w:rsid w:val="00FC3636"/>
    <w:rsid w:val="00FC5213"/>
    <w:rsid w:val="00FD1BA3"/>
    <w:rsid w:val="00FD6CF7"/>
    <w:rsid w:val="00FD7EDC"/>
    <w:rsid w:val="00FE0DE2"/>
    <w:rsid w:val="00FE167D"/>
    <w:rsid w:val="00FE248C"/>
    <w:rsid w:val="00FF1F22"/>
    <w:rsid w:val="00FF3827"/>
    <w:rsid w:val="00FF5410"/>
    <w:rsid w:val="00FF61A5"/>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DBC2"/>
  <w15:docId w15:val="{1B91C3F3-5DD6-4116-9C7A-F595EB50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 w:id="19721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89/fvets.2023.1164438" TargetMode="External"/><Relationship Id="rId14" Type="http://schemas.openxmlformats.org/officeDocument/2006/relationships/hyperlink" Target="https://doi.org/10.3389/fvets.2023.1164438"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Stationery\NEW%20BRAND%20TEMPLATE%202023\Library%20word%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08T09:30:16.82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 template</Template>
  <TotalTime>5</TotalTime>
  <Pages>4</Pages>
  <Words>348</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4</cp:revision>
  <cp:lastPrinted>2018-01-04T10:47:00Z</cp:lastPrinted>
  <dcterms:created xsi:type="dcterms:W3CDTF">2024-07-12T15:57:00Z</dcterms:created>
  <dcterms:modified xsi:type="dcterms:W3CDTF">2024-07-26T06:40:00Z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