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471"/>
      </w:tblGrid>
      <w:tr w:rsidR="00333616" w14:paraId="62801EC4" w14:textId="77777777" w:rsidTr="00623CFB">
        <w:tc>
          <w:tcPr>
            <w:tcW w:w="6771" w:type="dxa"/>
            <w:vAlign w:val="center"/>
          </w:tcPr>
          <w:sdt>
            <w:sdtPr>
              <w:rPr>
                <w:b/>
                <w:color w:val="A6A6A6" w:themeColor="background1" w:themeShade="A6"/>
                <w:sz w:val="44"/>
                <w:szCs w:val="44"/>
              </w:rPr>
              <w:id w:val="23560507"/>
              <w:placeholder>
                <w:docPart w:val="6B10E5A6B0AC4D12B5FD8ED0CB554E82"/>
              </w:placeholder>
              <w:showingPlcHdr/>
            </w:sdtPr>
            <w:sdtEndPr/>
            <w:sdtContent>
              <w:p w14:paraId="64CB6D63" w14:textId="77777777" w:rsidR="00623CFB" w:rsidRDefault="00623CFB" w:rsidP="00360E95">
                <w:pPr>
                  <w:pStyle w:val="NoSpacing"/>
                  <w:rPr>
                    <w:b/>
                    <w:color w:val="A6A6A6" w:themeColor="background1" w:themeShade="A6"/>
                    <w:sz w:val="44"/>
                    <w:szCs w:val="44"/>
                  </w:rPr>
                </w:pPr>
                <w:r w:rsidRPr="006E2783">
                  <w:rPr>
                    <w:rStyle w:val="PlaceholderText"/>
                  </w:rPr>
                  <w:t xml:space="preserve">Click here to enter </w:t>
                </w:r>
                <w:r w:rsidR="00765D96">
                  <w:rPr>
                    <w:rStyle w:val="PlaceholderText"/>
                  </w:rPr>
                  <w:t xml:space="preserve">your </w:t>
                </w:r>
                <w:r>
                  <w:rPr>
                    <w:rStyle w:val="PlaceholderText"/>
                  </w:rPr>
                  <w:t>practice name</w:t>
                </w:r>
              </w:p>
            </w:sdtContent>
          </w:sdt>
          <w:p w14:paraId="6B304C17" w14:textId="77777777" w:rsidR="004406B7" w:rsidRPr="004406B7" w:rsidRDefault="004406B7" w:rsidP="004406B7">
            <w:pPr>
              <w:rPr>
                <w:b/>
                <w:color w:val="A6A6A6" w:themeColor="background1" w:themeShade="A6"/>
              </w:rPr>
            </w:pPr>
          </w:p>
        </w:tc>
        <w:sdt>
          <w:sdtPr>
            <w:alias w:val="Insert Your Logo"/>
            <w:tag w:val="Insert Your Logo"/>
            <w:id w:val="23560383"/>
            <w:lock w:val="sdtLocked"/>
            <w:showingPlcHdr/>
            <w:picture/>
          </w:sdtPr>
          <w:sdtEndPr/>
          <w:sdtContent>
            <w:tc>
              <w:tcPr>
                <w:tcW w:w="2471" w:type="dxa"/>
              </w:tcPr>
              <w:p w14:paraId="36E3F6CE" w14:textId="77777777" w:rsidR="00333616" w:rsidRDefault="00333616" w:rsidP="00333616">
                <w:pPr>
                  <w:jc w:val="right"/>
                </w:pPr>
                <w:r>
                  <w:rPr>
                    <w:noProof/>
                    <w:lang w:eastAsia="en-GB"/>
                  </w:rPr>
                  <w:drawing>
                    <wp:inline distT="0" distB="0" distL="0" distR="0" wp14:anchorId="748F91CC" wp14:editId="42D93160">
                      <wp:extent cx="866775" cy="86677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66775" cy="866775"/>
                              </a:xfrm>
                              <a:prstGeom prst="rect">
                                <a:avLst/>
                              </a:prstGeom>
                              <a:noFill/>
                              <a:ln w="9525">
                                <a:noFill/>
                                <a:miter lim="800000"/>
                                <a:headEnd/>
                                <a:tailEnd/>
                              </a:ln>
                            </pic:spPr>
                          </pic:pic>
                        </a:graphicData>
                      </a:graphic>
                    </wp:inline>
                  </w:drawing>
                </w:r>
              </w:p>
            </w:tc>
          </w:sdtContent>
        </w:sdt>
      </w:tr>
    </w:tbl>
    <w:sdt>
      <w:sdtPr>
        <w:id w:val="-1225368717"/>
        <w:placeholder>
          <w:docPart w:val="67842E872F204DF1B9D9995E18CEFD04"/>
        </w:placeholder>
        <w:showingPlcHdr/>
      </w:sdtPr>
      <w:sdtEndPr/>
      <w:sdtContent>
        <w:p w14:paraId="0EEBBFE7" w14:textId="0FD21265" w:rsidR="008A3BB1" w:rsidRPr="0091726D" w:rsidRDefault="004406B7" w:rsidP="008A3BB1">
          <w:pPr>
            <w:rPr>
              <w:color w:val="808080"/>
            </w:rPr>
          </w:pPr>
          <w:r w:rsidRPr="00E23AF1">
            <w:rPr>
              <w:rStyle w:val="PlaceholderText"/>
              <w:b/>
              <w:color w:val="762157"/>
              <w:sz w:val="44"/>
              <w:szCs w:val="44"/>
            </w:rPr>
            <w:t>Click here to enter your guideline name</w:t>
          </w:r>
          <w:r>
            <w:rPr>
              <w:rStyle w:val="PlaceholderText"/>
            </w:rPr>
            <w:t xml:space="preserve">. </w:t>
          </w:r>
        </w:p>
      </w:sdtContent>
    </w:sdt>
    <w:p w14:paraId="6F024950" w14:textId="20D76F48" w:rsidR="0091726D" w:rsidRDefault="0091726D" w:rsidP="009C2C80">
      <w:pPr>
        <w:rPr>
          <w:rStyle w:val="PlaceholderText"/>
        </w:rPr>
      </w:pPr>
      <w:r>
        <w:rPr>
          <w:rStyle w:val="PlaceholderText"/>
        </w:rPr>
        <w:t xml:space="preserve">There are 7 steps to creating a guideline. You can read about these in our </w:t>
      </w:r>
      <w:hyperlink r:id="rId9" w:history="1">
        <w:r w:rsidRPr="00E23AF1">
          <w:rPr>
            <w:rStyle w:val="Hyperlink"/>
            <w:color w:val="762157"/>
          </w:rPr>
          <w:t>Guidelines Walkthrough</w:t>
        </w:r>
      </w:hyperlink>
      <w:r>
        <w:rPr>
          <w:rStyle w:val="PlaceholderText"/>
        </w:rPr>
        <w:t xml:space="preserve"> document</w:t>
      </w:r>
      <w:r w:rsidRPr="00D74C1E">
        <w:rPr>
          <w:rStyle w:val="PlaceholderText"/>
        </w:rPr>
        <w:t>.</w:t>
      </w:r>
    </w:p>
    <w:p w14:paraId="3829246A" w14:textId="6F3212A5" w:rsidR="00CC0CBD" w:rsidRDefault="00D90A5A" w:rsidP="009C2C80">
      <w:pPr>
        <w:rPr>
          <w:b/>
          <w:color w:val="2D2A26"/>
        </w:rPr>
      </w:pPr>
      <w:r w:rsidRPr="00E23AF1">
        <w:rPr>
          <w:b/>
          <w:color w:val="2D2A26"/>
        </w:rPr>
        <w:t xml:space="preserve">This document is </w:t>
      </w:r>
      <w:r>
        <w:rPr>
          <w:b/>
          <w:color w:val="2D2A26"/>
        </w:rPr>
        <w:t xml:space="preserve">intended to help you </w:t>
      </w:r>
      <w:r w:rsidR="00CC0CBD">
        <w:rPr>
          <w:b/>
          <w:color w:val="2D2A26"/>
        </w:rPr>
        <w:t xml:space="preserve">record the process and </w:t>
      </w:r>
      <w:r>
        <w:rPr>
          <w:b/>
          <w:color w:val="2D2A26"/>
        </w:rPr>
        <w:t xml:space="preserve">develop an evidence-based guideline for use in your practice. </w:t>
      </w:r>
    </w:p>
    <w:p w14:paraId="052DAAE2" w14:textId="32656C14" w:rsidR="00CC6C66" w:rsidRPr="009C2C80" w:rsidRDefault="00D90A5A" w:rsidP="009C2C80">
      <w:pPr>
        <w:rPr>
          <w:b/>
        </w:rPr>
      </w:pPr>
      <w:r>
        <w:rPr>
          <w:b/>
          <w:color w:val="2D2A26"/>
        </w:rPr>
        <w:t xml:space="preserve">Remember a guideline is for </w:t>
      </w:r>
      <w:r w:rsidRPr="00E23AF1">
        <w:rPr>
          <w:b/>
          <w:i/>
          <w:color w:val="2D2A26"/>
        </w:rPr>
        <w:t>guidance only</w:t>
      </w:r>
      <w:r w:rsidRPr="00E23AF1">
        <w:rPr>
          <w:b/>
          <w:color w:val="2D2A26"/>
        </w:rPr>
        <w:t xml:space="preserve"> </w:t>
      </w:r>
      <w:r>
        <w:rPr>
          <w:b/>
          <w:color w:val="2D2A26"/>
        </w:rPr>
        <w:t xml:space="preserve">and </w:t>
      </w:r>
      <w:r w:rsidRPr="00E23AF1">
        <w:rPr>
          <w:b/>
          <w:color w:val="2D2A26"/>
        </w:rPr>
        <w:t xml:space="preserve">should be </w:t>
      </w:r>
      <w:r>
        <w:rPr>
          <w:b/>
          <w:color w:val="2D2A26"/>
        </w:rPr>
        <w:t>applied in individual circumstances</w:t>
      </w:r>
      <w:r w:rsidRPr="00E23AF1">
        <w:rPr>
          <w:b/>
          <w:color w:val="2D2A26"/>
        </w:rPr>
        <w:t xml:space="preserve"> in conjunction with your clinical expertise, patient circumstances and owners’ wishes.</w:t>
      </w:r>
      <w:r w:rsidR="00DB15CB">
        <w:rPr>
          <w:b/>
        </w:rPr>
        <w:br/>
      </w:r>
    </w:p>
    <w:tbl>
      <w:tblPr>
        <w:tblStyle w:val="TableGrid"/>
        <w:tblW w:w="12617" w:type="dxa"/>
        <w:tblInd w:w="-1310" w:type="dxa"/>
        <w:tblLook w:val="04A0" w:firstRow="1" w:lastRow="0" w:firstColumn="1" w:lastColumn="0" w:noHBand="0" w:noVBand="1"/>
      </w:tblPr>
      <w:tblGrid>
        <w:gridCol w:w="12617"/>
      </w:tblGrid>
      <w:tr w:rsidR="00140990" w14:paraId="00523911" w14:textId="77777777" w:rsidTr="00E23AF1">
        <w:trPr>
          <w:trHeight w:hRule="exact" w:val="397"/>
        </w:trPr>
        <w:tc>
          <w:tcPr>
            <w:tcW w:w="12617" w:type="dxa"/>
            <w:tcBorders>
              <w:top w:val="nil"/>
              <w:left w:val="nil"/>
              <w:bottom w:val="nil"/>
              <w:right w:val="nil"/>
            </w:tcBorders>
            <w:shd w:val="clear" w:color="auto" w:fill="762157"/>
            <w:vAlign w:val="center"/>
          </w:tcPr>
          <w:bookmarkStart w:id="0" w:name="_Hlk107928498"/>
          <w:p w14:paraId="440148CA" w14:textId="64F40211" w:rsidR="00140990" w:rsidRPr="00E23AF1" w:rsidRDefault="00BC7F74" w:rsidP="00E62DC3">
            <w:pPr>
              <w:tabs>
                <w:tab w:val="left" w:pos="3495"/>
                <w:tab w:val="left" w:pos="5415"/>
              </w:tabs>
              <w:spacing w:before="0"/>
              <w:ind w:left="1310"/>
              <w:rPr>
                <w:b/>
                <w:color w:val="FFFFFF" w:themeColor="background1"/>
              </w:rPr>
            </w:pPr>
            <w:r>
              <w:rPr>
                <w:noProof/>
                <w:lang w:eastAsia="en-GB"/>
              </w:rPr>
              <mc:AlternateContent>
                <mc:Choice Requires="wps">
                  <w:drawing>
                    <wp:anchor distT="0" distB="0" distL="114300" distR="114300" simplePos="0" relativeHeight="251658240" behindDoc="0" locked="0" layoutInCell="1" allowOverlap="1" wp14:anchorId="214809DE" wp14:editId="64A8BE1F">
                      <wp:simplePos x="0" y="0"/>
                      <wp:positionH relativeFrom="column">
                        <wp:posOffset>-163830</wp:posOffset>
                      </wp:positionH>
                      <wp:positionV relativeFrom="paragraph">
                        <wp:posOffset>-47625</wp:posOffset>
                      </wp:positionV>
                      <wp:extent cx="7928610" cy="0"/>
                      <wp:effectExtent l="571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8610" cy="0"/>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9CDF51" id="_x0000_t32" coordsize="21600,21600" o:spt="32" o:oned="t" path="m,l21600,21600e" filled="f">
                      <v:path arrowok="t" fillok="f" o:connecttype="none"/>
                      <o:lock v:ext="edit" shapetype="t"/>
                    </v:shapetype>
                    <v:shape id="AutoShape 2" o:spid="_x0000_s1026" type="#_x0000_t32" style="position:absolute;margin-left:-12.9pt;margin-top:-3.75pt;width:624.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" strokecolor="#d8d8d8 [2732]"/>
                  </w:pict>
                </mc:Fallback>
              </mc:AlternateContent>
            </w:r>
            <w:r w:rsidR="00CE568D">
              <w:rPr>
                <w:b/>
                <w:color w:val="FFFFFF" w:themeColor="background1"/>
              </w:rPr>
              <w:t>Step 1: Decide what the guideline will address</w:t>
            </w:r>
            <w:r w:rsidR="00140990" w:rsidRPr="00E23AF1">
              <w:rPr>
                <w:b/>
                <w:color w:val="FFFFFF" w:themeColor="background1"/>
              </w:rPr>
              <w:tab/>
            </w:r>
            <w:r w:rsidR="00140990" w:rsidRPr="00E23AF1">
              <w:rPr>
                <w:b/>
                <w:color w:val="FFFFFF" w:themeColor="background1"/>
              </w:rPr>
              <w:tab/>
            </w:r>
          </w:p>
        </w:tc>
      </w:tr>
    </w:tbl>
    <w:bookmarkEnd w:id="0"/>
    <w:p w14:paraId="3B2CC7EB" w14:textId="4FC9439D" w:rsidR="002932D9" w:rsidRPr="00A93511" w:rsidRDefault="002932D9" w:rsidP="000E6D20">
      <w:pPr>
        <w:rPr>
          <w:b/>
          <w:bCs/>
        </w:rPr>
      </w:pPr>
      <w:r w:rsidRPr="00A93511">
        <w:rPr>
          <w:b/>
          <w:bCs/>
        </w:rPr>
        <w:t xml:space="preserve">Specify the subject and scope of the guideline </w:t>
      </w:r>
    </w:p>
    <w:sdt>
      <w:sdtPr>
        <w:id w:val="23560432"/>
        <w:lock w:val="sdtLocked"/>
        <w:placeholder>
          <w:docPart w:val="12355115B3FF471FAFA5978DB3DD5875"/>
        </w:placeholder>
      </w:sdtPr>
      <w:sdtEndPr/>
      <w:sdtContent>
        <w:p w14:paraId="5058DB7F" w14:textId="7606BBD4" w:rsidR="0078272F" w:rsidRDefault="0078272F" w:rsidP="0078272F">
          <w:r>
            <w:t xml:space="preserve">The </w:t>
          </w:r>
          <w:r w:rsidR="00075CCC">
            <w:t>s</w:t>
          </w:r>
          <w:r>
            <w:t>ubject of the guideline is the condition or subject area that will be covered.</w:t>
          </w:r>
        </w:p>
        <w:p w14:paraId="1010FFC8" w14:textId="7B60B6B0" w:rsidR="000E6D20" w:rsidRPr="00FC1745" w:rsidRDefault="0078272F" w:rsidP="0078272F">
          <w:r>
            <w:t xml:space="preserve">The </w:t>
          </w:r>
          <w:r w:rsidR="00075CCC">
            <w:t>s</w:t>
          </w:r>
          <w:r w:rsidR="001C78DF">
            <w:t xml:space="preserve">cope of the guideline is a more detailed breakdown of the points that you want the guideline to cover. This could cover the recommended clinical examination and diagnostic tests, recommended treatments, and frequency of follow up. In the case of a non-clinical guideline, it could cover </w:t>
          </w:r>
          <w:r w:rsidR="008406BE">
            <w:t>all the relevant points for a procedure such as booking appointments.</w:t>
          </w:r>
        </w:p>
      </w:sdtContent>
    </w:sdt>
    <w:p w14:paraId="773149A9" w14:textId="3CCE93C6" w:rsidR="00FC1745" w:rsidRPr="00E62DC3" w:rsidRDefault="00E35F08" w:rsidP="000E6D20">
      <w:pPr>
        <w:rPr>
          <w:b/>
        </w:rPr>
      </w:pPr>
      <w:r w:rsidRPr="00E62DC3">
        <w:rPr>
          <w:b/>
        </w:rPr>
        <w:t xml:space="preserve">At this stage you may find </w:t>
      </w:r>
      <w:r w:rsidR="00D90A5A" w:rsidRPr="00E62DC3">
        <w:rPr>
          <w:b/>
        </w:rPr>
        <w:t xml:space="preserve">a published guideline or </w:t>
      </w:r>
      <w:r w:rsidRPr="00E62DC3">
        <w:rPr>
          <w:b/>
        </w:rPr>
        <w:t>published review articles useful to help you work out what you want to cover in your guideline</w:t>
      </w:r>
      <w:r w:rsidR="002829B4" w:rsidRPr="00E62DC3">
        <w:rPr>
          <w:b/>
        </w:rPr>
        <w:t xml:space="preserve"> and the specific questions you will need to research in the development of your </w:t>
      </w:r>
      <w:r w:rsidR="00D90A5A" w:rsidRPr="00E62DC3">
        <w:rPr>
          <w:b/>
        </w:rPr>
        <w:t xml:space="preserve">practice </w:t>
      </w:r>
      <w:r w:rsidR="002829B4" w:rsidRPr="00E62DC3">
        <w:rPr>
          <w:b/>
        </w:rPr>
        <w:t>guideline.</w:t>
      </w:r>
    </w:p>
    <w:p w14:paraId="5C07E50D" w14:textId="2E2B4E45" w:rsidR="006678BB" w:rsidRPr="00E35F08" w:rsidRDefault="00485851" w:rsidP="000E6D20">
      <w:pPr>
        <w:rPr>
          <w:b/>
          <w:color w:val="7030A0"/>
        </w:rPr>
      </w:pPr>
      <w:sdt>
        <w:sdtPr>
          <w:id w:val="-108199008"/>
          <w:placeholder>
            <w:docPart w:val="913C6B68DE3746299E95C4B8CBA68FA4"/>
          </w:placeholder>
          <w:showingPlcHdr/>
        </w:sdtPr>
        <w:sdtEndPr/>
        <w:sdtContent>
          <w:r w:rsidR="006678BB" w:rsidRPr="00B619D6">
            <w:rPr>
              <w:rStyle w:val="PlaceholderText"/>
              <w:color w:val="808080" w:themeColor="background1" w:themeShade="80"/>
            </w:rPr>
            <w:t>Click here to enter text.</w:t>
          </w:r>
        </w:sdtContent>
      </w:sdt>
    </w:p>
    <w:tbl>
      <w:tblPr>
        <w:tblStyle w:val="TableGrid"/>
        <w:tblW w:w="12617" w:type="dxa"/>
        <w:tblInd w:w="-1310" w:type="dxa"/>
        <w:tblLook w:val="04A0" w:firstRow="1" w:lastRow="0" w:firstColumn="1" w:lastColumn="0" w:noHBand="0" w:noVBand="1"/>
      </w:tblPr>
      <w:tblGrid>
        <w:gridCol w:w="12617"/>
      </w:tblGrid>
      <w:tr w:rsidR="000E6D20" w14:paraId="154196A1" w14:textId="77777777" w:rsidTr="00CE568D">
        <w:trPr>
          <w:trHeight w:hRule="exact" w:val="397"/>
        </w:trPr>
        <w:tc>
          <w:tcPr>
            <w:tcW w:w="12617" w:type="dxa"/>
            <w:tcBorders>
              <w:top w:val="nil"/>
              <w:left w:val="nil"/>
              <w:bottom w:val="nil"/>
              <w:right w:val="nil"/>
            </w:tcBorders>
            <w:shd w:val="clear" w:color="auto" w:fill="auto"/>
            <w:vAlign w:val="center"/>
          </w:tcPr>
          <w:p w14:paraId="38E3C677" w14:textId="411FC5BB" w:rsidR="000E6D20" w:rsidRPr="00E23AF1" w:rsidRDefault="005E5A0F" w:rsidP="005E5A0F">
            <w:pPr>
              <w:tabs>
                <w:tab w:val="left" w:pos="3495"/>
                <w:tab w:val="left" w:pos="5415"/>
              </w:tabs>
              <w:rPr>
                <w:b/>
                <w:color w:val="FFFFFF" w:themeColor="background1"/>
              </w:rPr>
            </w:pPr>
            <w:r>
              <w:rPr>
                <w:b/>
              </w:rPr>
              <w:t xml:space="preserve">                           </w:t>
            </w:r>
            <w:r w:rsidR="00A41309" w:rsidRPr="00CE568D">
              <w:rPr>
                <w:b/>
              </w:rPr>
              <w:t>Who is the guideline relevant to?</w:t>
            </w:r>
            <w:r w:rsidR="000E6D20" w:rsidRPr="00E23AF1">
              <w:rPr>
                <w:b/>
                <w:color w:val="FFFFFF" w:themeColor="background1"/>
              </w:rPr>
              <w:tab/>
            </w:r>
            <w:r w:rsidR="000E6D20" w:rsidRPr="00E23AF1">
              <w:rPr>
                <w:b/>
                <w:color w:val="FFFFFF" w:themeColor="background1"/>
              </w:rPr>
              <w:tab/>
            </w:r>
          </w:p>
        </w:tc>
      </w:tr>
    </w:tbl>
    <w:p w14:paraId="103C5856" w14:textId="09CF9792" w:rsidR="000E6D20" w:rsidRPr="005E5A0F" w:rsidRDefault="005E5A0F" w:rsidP="000E6D20">
      <w:pPr>
        <w:rPr>
          <w:bCs/>
          <w:color w:val="000000" w:themeColor="text1"/>
        </w:rPr>
      </w:pPr>
      <w:r w:rsidRPr="00CA0C9E">
        <w:rPr>
          <w:bCs/>
          <w:color w:val="000000" w:themeColor="text1"/>
        </w:rPr>
        <w:t>Ensure all the members of the team who may use the guideline are involved and encouraged to provide input in the process of developing the guideline.</w:t>
      </w:r>
      <w:r>
        <w:rPr>
          <w:bCs/>
          <w:color w:val="000000" w:themeColor="text1"/>
        </w:rPr>
        <w:t xml:space="preserve">  </w:t>
      </w:r>
    </w:p>
    <w:p w14:paraId="589EF601" w14:textId="518518D7" w:rsidR="00E35F08" w:rsidRDefault="006E13B3" w:rsidP="00590B32">
      <w:pPr>
        <w:rPr>
          <w:b/>
          <w:color w:val="2D2A26"/>
        </w:rPr>
      </w:pPr>
      <w:r w:rsidRPr="00E23AF1">
        <w:rPr>
          <w:rFonts w:eastAsiaTheme="minorHAnsi"/>
          <w:b/>
          <w:color w:val="2D2A26"/>
        </w:rPr>
        <w:object w:dxaOrig="1440" w:dyaOrig="1440" w14:anchorId="55A61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9.75pt;height:21pt" o:ole="">
            <v:imagedata r:id="rId10" o:title=""/>
          </v:shape>
          <w:control r:id="rId11" w:name="CheckBox1" w:shapeid="_x0000_i1035"/>
        </w:object>
      </w:r>
      <w:r w:rsidRPr="00E23AF1">
        <w:rPr>
          <w:rFonts w:eastAsiaTheme="minorHAnsi"/>
          <w:b/>
          <w:color w:val="2D2A26"/>
        </w:rPr>
        <w:object w:dxaOrig="1440" w:dyaOrig="1440" w14:anchorId="609A0494">
          <v:shape id="_x0000_i1037" type="#_x0000_t75" style="width:90pt;height:21pt" o:ole="">
            <v:imagedata r:id="rId12" o:title=""/>
          </v:shape>
          <w:control r:id="rId13" w:name="CheckBox2" w:shapeid="_x0000_i1037"/>
        </w:object>
      </w:r>
      <w:r w:rsidRPr="00E23AF1">
        <w:rPr>
          <w:rFonts w:eastAsiaTheme="minorHAnsi"/>
          <w:b/>
          <w:color w:val="2D2A26"/>
        </w:rPr>
        <w:object w:dxaOrig="1440" w:dyaOrig="1440" w14:anchorId="0FAE8CD7">
          <v:shape id="_x0000_i1039" type="#_x0000_t75" style="width:89.25pt;height:21pt" o:ole="">
            <v:imagedata r:id="rId14" o:title=""/>
          </v:shape>
          <w:control r:id="rId15" w:name="CheckBox3" w:shapeid="_x0000_i1039"/>
        </w:object>
      </w:r>
      <w:r w:rsidRPr="00E23AF1">
        <w:rPr>
          <w:rFonts w:eastAsiaTheme="minorHAnsi"/>
          <w:b/>
          <w:color w:val="2D2A26"/>
        </w:rPr>
        <w:object w:dxaOrig="1440" w:dyaOrig="1440" w14:anchorId="365DDD3D">
          <v:shape id="_x0000_i1041" type="#_x0000_t75" style="width:99.75pt;height:21pt" o:ole="">
            <v:imagedata r:id="rId16" o:title=""/>
          </v:shape>
          <w:control r:id="rId17" w:name="CheckBox4" w:shapeid="_x0000_i1041"/>
        </w:object>
      </w:r>
      <w:r w:rsidRPr="00E23AF1">
        <w:rPr>
          <w:rFonts w:eastAsiaTheme="minorHAnsi"/>
          <w:b/>
          <w:color w:val="2D2A26"/>
        </w:rPr>
        <w:object w:dxaOrig="1440" w:dyaOrig="1440" w14:anchorId="49FD2B6D">
          <v:shape id="_x0000_i1043" type="#_x0000_t75" style="width:108pt;height:21pt" o:ole="">
            <v:imagedata r:id="rId18" o:title=""/>
          </v:shape>
          <w:control r:id="rId19" w:name="CheckBox5" w:shapeid="_x0000_i1043"/>
        </w:object>
      </w:r>
      <w:r w:rsidR="00DB15CB" w:rsidRPr="00E23AF1">
        <w:rPr>
          <w:b/>
          <w:color w:val="2D2A26"/>
        </w:rPr>
        <w:br/>
      </w:r>
    </w:p>
    <w:p w14:paraId="5FAF0F2F" w14:textId="59E67788" w:rsidR="00E62DC3" w:rsidRDefault="00E62DC3" w:rsidP="00590B32">
      <w:pPr>
        <w:rPr>
          <w:b/>
          <w:color w:val="2D2A26"/>
        </w:rPr>
      </w:pPr>
    </w:p>
    <w:tbl>
      <w:tblPr>
        <w:tblStyle w:val="TableGrid"/>
        <w:tblW w:w="12617" w:type="dxa"/>
        <w:tblInd w:w="-1310" w:type="dxa"/>
        <w:tblLook w:val="04A0" w:firstRow="1" w:lastRow="0" w:firstColumn="1" w:lastColumn="0" w:noHBand="0" w:noVBand="1"/>
      </w:tblPr>
      <w:tblGrid>
        <w:gridCol w:w="12617"/>
      </w:tblGrid>
      <w:tr w:rsidR="00E62DC3" w14:paraId="13CB4C88" w14:textId="77777777" w:rsidTr="00E62DC3">
        <w:trPr>
          <w:trHeight w:hRule="exact" w:val="397"/>
        </w:trPr>
        <w:tc>
          <w:tcPr>
            <w:tcW w:w="12617" w:type="dxa"/>
            <w:tcBorders>
              <w:top w:val="nil"/>
              <w:left w:val="nil"/>
              <w:bottom w:val="nil"/>
              <w:right w:val="nil"/>
            </w:tcBorders>
            <w:shd w:val="clear" w:color="auto" w:fill="762157"/>
            <w:vAlign w:val="center"/>
          </w:tcPr>
          <w:p w14:paraId="27EEEB72" w14:textId="19FB452A" w:rsidR="00E62DC3" w:rsidRPr="00E23AF1" w:rsidRDefault="00E62DC3" w:rsidP="00E62DC3">
            <w:pPr>
              <w:tabs>
                <w:tab w:val="left" w:pos="3495"/>
                <w:tab w:val="left" w:pos="5415"/>
              </w:tabs>
              <w:spacing w:before="0"/>
              <w:ind w:left="1310"/>
              <w:rPr>
                <w:b/>
                <w:color w:val="FFFFFF" w:themeColor="background1"/>
              </w:rPr>
            </w:pPr>
            <w:r>
              <w:rPr>
                <w:b/>
                <w:color w:val="FFFFFF" w:themeColor="background1"/>
              </w:rPr>
              <w:t>Step 2: Allocate team members to collect and review the evidence</w:t>
            </w:r>
            <w:r w:rsidRPr="00E23AF1">
              <w:rPr>
                <w:b/>
                <w:color w:val="FFFFFF" w:themeColor="background1"/>
              </w:rPr>
              <w:tab/>
            </w:r>
            <w:r w:rsidRPr="00E23AF1">
              <w:rPr>
                <w:b/>
                <w:color w:val="FFFFFF" w:themeColor="background1"/>
              </w:rPr>
              <w:tab/>
            </w:r>
          </w:p>
        </w:tc>
      </w:tr>
    </w:tbl>
    <w:p w14:paraId="3E9F74EA" w14:textId="77777777" w:rsidR="00E62DC3" w:rsidRDefault="00E62DC3" w:rsidP="00E62DC3">
      <w:pPr>
        <w:rPr>
          <w:b/>
        </w:rPr>
      </w:pPr>
      <w:r w:rsidRPr="002829B4">
        <w:rPr>
          <w:b/>
        </w:rPr>
        <w:t xml:space="preserve">At this stage it is important to </w:t>
      </w:r>
      <w:r>
        <w:rPr>
          <w:b/>
        </w:rPr>
        <w:t>specify</w:t>
      </w:r>
    </w:p>
    <w:p w14:paraId="0654FEBE" w14:textId="77777777" w:rsidR="00E62DC3" w:rsidRDefault="00E62DC3" w:rsidP="00E62DC3">
      <w:pPr>
        <w:pStyle w:val="ListParagraph"/>
        <w:numPr>
          <w:ilvl w:val="0"/>
          <w:numId w:val="3"/>
        </w:numPr>
        <w:rPr>
          <w:b/>
        </w:rPr>
      </w:pPr>
      <w:r>
        <w:rPr>
          <w:b/>
        </w:rPr>
        <w:t>T</w:t>
      </w:r>
      <w:r w:rsidRPr="002C4C3B">
        <w:rPr>
          <w:b/>
        </w:rPr>
        <w:t>he questions you need to research</w:t>
      </w:r>
    </w:p>
    <w:p w14:paraId="05BD73C7" w14:textId="77777777" w:rsidR="00E62DC3" w:rsidRDefault="00E62DC3" w:rsidP="00E62DC3">
      <w:pPr>
        <w:pStyle w:val="ListParagraph"/>
        <w:numPr>
          <w:ilvl w:val="0"/>
          <w:numId w:val="3"/>
        </w:numPr>
        <w:rPr>
          <w:b/>
        </w:rPr>
      </w:pPr>
      <w:r>
        <w:rPr>
          <w:b/>
        </w:rPr>
        <w:t>The sources you will search</w:t>
      </w:r>
    </w:p>
    <w:p w14:paraId="500F47F9" w14:textId="77777777" w:rsidR="00E62DC3" w:rsidRDefault="00E62DC3" w:rsidP="00E62DC3">
      <w:pPr>
        <w:pStyle w:val="ListParagraph"/>
        <w:numPr>
          <w:ilvl w:val="0"/>
          <w:numId w:val="3"/>
        </w:numPr>
        <w:rPr>
          <w:b/>
        </w:rPr>
      </w:pPr>
      <w:r>
        <w:rPr>
          <w:b/>
        </w:rPr>
        <w:t>The inclusion and exclusion criteria for literature</w:t>
      </w:r>
    </w:p>
    <w:p w14:paraId="7548FB83" w14:textId="77777777" w:rsidR="00E62DC3" w:rsidRPr="002C4C3B" w:rsidRDefault="00E62DC3" w:rsidP="00E62DC3">
      <w:pPr>
        <w:pStyle w:val="ListParagraph"/>
        <w:numPr>
          <w:ilvl w:val="0"/>
          <w:numId w:val="3"/>
        </w:numPr>
        <w:rPr>
          <w:b/>
        </w:rPr>
      </w:pPr>
      <w:r>
        <w:rPr>
          <w:b/>
        </w:rPr>
        <w:t>The appraisal tools you will use</w:t>
      </w:r>
    </w:p>
    <w:p w14:paraId="7AF0555C" w14:textId="4BDDD907" w:rsidR="00232F76" w:rsidRPr="00E62DC3" w:rsidRDefault="002C4C3B" w:rsidP="00EB4E63">
      <w:pPr>
        <w:rPr>
          <w:b/>
        </w:rPr>
      </w:pPr>
      <w:r w:rsidRPr="00E62DC3">
        <w:rPr>
          <w:b/>
        </w:rPr>
        <w:t xml:space="preserve">At this stage you may </w:t>
      </w:r>
      <w:r w:rsidR="00232C32" w:rsidRPr="00E62DC3">
        <w:rPr>
          <w:b/>
        </w:rPr>
        <w:t>prefer</w:t>
      </w:r>
      <w:r w:rsidRPr="00E62DC3">
        <w:rPr>
          <w:b/>
        </w:rPr>
        <w:t xml:space="preserve"> to </w:t>
      </w:r>
      <w:r w:rsidR="00232C32" w:rsidRPr="00E62DC3">
        <w:rPr>
          <w:b/>
        </w:rPr>
        <w:t xml:space="preserve">start by </w:t>
      </w:r>
      <w:r w:rsidRPr="00E62DC3">
        <w:rPr>
          <w:b/>
        </w:rPr>
        <w:t>look</w:t>
      </w:r>
      <w:r w:rsidR="00232C32" w:rsidRPr="00E62DC3">
        <w:rPr>
          <w:b/>
        </w:rPr>
        <w:t>ing</w:t>
      </w:r>
      <w:r w:rsidRPr="00E62DC3">
        <w:rPr>
          <w:b/>
        </w:rPr>
        <w:t xml:space="preserve"> for any relevant published guidelines or secondary sources of evidence, such as knowledge summaries or systematic reviews</w:t>
      </w:r>
      <w:r w:rsidR="00232C32" w:rsidRPr="00E62DC3">
        <w:rPr>
          <w:b/>
        </w:rPr>
        <w:t>,</w:t>
      </w:r>
      <w:r w:rsidRPr="00E62DC3">
        <w:rPr>
          <w:b/>
        </w:rPr>
        <w:t xml:space="preserve"> before searching the primary literature.</w:t>
      </w:r>
    </w:p>
    <w:p w14:paraId="46A0F1DE" w14:textId="46035520" w:rsidR="006678BB" w:rsidRPr="00E62DC3" w:rsidRDefault="00D90A5A" w:rsidP="00EB4E63">
      <w:pPr>
        <w:rPr>
          <w:b/>
        </w:rPr>
      </w:pPr>
      <w:r w:rsidRPr="00E62DC3">
        <w:rPr>
          <w:b/>
        </w:rPr>
        <w:lastRenderedPageBreak/>
        <w:t>However, even where there are published guidelines it is likely that you will need to search the p</w:t>
      </w:r>
      <w:r w:rsidR="008406BE" w:rsidRPr="00E62DC3">
        <w:rPr>
          <w:b/>
        </w:rPr>
        <w:t>rimary</w:t>
      </w:r>
      <w:r w:rsidRPr="00E62DC3">
        <w:rPr>
          <w:b/>
        </w:rPr>
        <w:t xml:space="preserve"> literature for any new evidence or to answer specific questions. </w:t>
      </w:r>
      <w:r w:rsidR="00075CCC" w:rsidRPr="00E62DC3">
        <w:rPr>
          <w:b/>
        </w:rPr>
        <w:t>We</w:t>
      </w:r>
      <w:r w:rsidRPr="00E62DC3">
        <w:rPr>
          <w:b/>
        </w:rPr>
        <w:t xml:space="preserve"> have a number of resources to help you do this</w:t>
      </w:r>
      <w:r w:rsidR="00075CCC" w:rsidRPr="00E62DC3">
        <w:rPr>
          <w:b/>
        </w:rPr>
        <w:t>.</w:t>
      </w:r>
      <w:r w:rsidRPr="00E62DC3">
        <w:rPr>
          <w:b/>
        </w:rPr>
        <w:t xml:space="preserve"> </w:t>
      </w:r>
    </w:p>
    <w:p w14:paraId="18DBB8FD" w14:textId="099224F8" w:rsidR="00D90A5A" w:rsidRPr="002C4C3B" w:rsidRDefault="00D90A5A" w:rsidP="00EB4E63">
      <w:pPr>
        <w:rPr>
          <w:b/>
          <w:color w:val="7030A0"/>
        </w:rPr>
      </w:pPr>
      <w:hyperlink r:id="rId20" w:history="1">
        <w:r>
          <w:rPr>
            <w:rStyle w:val="Hyperlink"/>
          </w:rPr>
          <w:t>EBVM Toolkit - RCVS Knowledge</w:t>
        </w:r>
      </w:hyperlink>
      <w:r>
        <w:t xml:space="preserve"> </w:t>
      </w:r>
    </w:p>
    <w:p w14:paraId="024F6ED0" w14:textId="4A184B0C" w:rsidR="00F93059" w:rsidRDefault="00485851" w:rsidP="00EB4E63">
      <w:sdt>
        <w:sdtPr>
          <w:id w:val="-1868980817"/>
          <w:placeholder>
            <w:docPart w:val="5AABD04DDE1A49378AF2285B92465525"/>
          </w:placeholder>
          <w:showingPlcHdr/>
        </w:sdtPr>
        <w:sdtEndPr/>
        <w:sdtContent>
          <w:r w:rsidR="006678BB" w:rsidRPr="00B619D6">
            <w:rPr>
              <w:rStyle w:val="PlaceholderText"/>
              <w:color w:val="808080" w:themeColor="background1" w:themeShade="80"/>
            </w:rPr>
            <w:t>Click here to enter text.</w:t>
          </w:r>
        </w:sdtContent>
      </w:sdt>
    </w:p>
    <w:tbl>
      <w:tblPr>
        <w:tblStyle w:val="TableGrid"/>
        <w:tblW w:w="12617" w:type="dxa"/>
        <w:tblInd w:w="-1418" w:type="dxa"/>
        <w:tblLook w:val="04A0" w:firstRow="1" w:lastRow="0" w:firstColumn="1" w:lastColumn="0" w:noHBand="0" w:noVBand="1"/>
      </w:tblPr>
      <w:tblGrid>
        <w:gridCol w:w="12617"/>
      </w:tblGrid>
      <w:tr w:rsidR="00A751C6" w:rsidRPr="00EB537C" w14:paraId="04C84582" w14:textId="77777777" w:rsidTr="00E23AF1">
        <w:trPr>
          <w:trHeight w:hRule="exact" w:val="397"/>
        </w:trPr>
        <w:tc>
          <w:tcPr>
            <w:tcW w:w="12617" w:type="dxa"/>
            <w:tcBorders>
              <w:top w:val="nil"/>
              <w:left w:val="nil"/>
              <w:bottom w:val="nil"/>
              <w:right w:val="nil"/>
            </w:tcBorders>
            <w:shd w:val="clear" w:color="auto" w:fill="762157"/>
            <w:vAlign w:val="center"/>
          </w:tcPr>
          <w:p w14:paraId="3C5ADC75" w14:textId="06C363F5" w:rsidR="00A751C6" w:rsidRPr="00E23AF1" w:rsidRDefault="00CE568D" w:rsidP="00E62DC3">
            <w:pPr>
              <w:tabs>
                <w:tab w:val="left" w:pos="3495"/>
                <w:tab w:val="left" w:pos="5415"/>
              </w:tabs>
              <w:spacing w:before="0"/>
              <w:ind w:left="1310"/>
              <w:rPr>
                <w:rFonts w:cstheme="minorHAnsi"/>
                <w:b/>
                <w:color w:val="FFFFFF" w:themeColor="background1"/>
              </w:rPr>
            </w:pPr>
            <w:r>
              <w:rPr>
                <w:rFonts w:cstheme="minorHAnsi"/>
                <w:b/>
                <w:color w:val="FFFFFF" w:themeColor="background1"/>
              </w:rPr>
              <w:t xml:space="preserve">Step 3: </w:t>
            </w:r>
            <w:r w:rsidR="00BE01BF">
              <w:rPr>
                <w:rFonts w:cstheme="minorHAnsi"/>
                <w:b/>
                <w:color w:val="FFFFFF" w:themeColor="background1"/>
              </w:rPr>
              <w:t xml:space="preserve">Review </w:t>
            </w:r>
            <w:r>
              <w:rPr>
                <w:rFonts w:cstheme="minorHAnsi"/>
                <w:b/>
                <w:color w:val="FFFFFF" w:themeColor="background1"/>
              </w:rPr>
              <w:t xml:space="preserve">and discuss </w:t>
            </w:r>
            <w:r w:rsidR="00BE01BF">
              <w:rPr>
                <w:rFonts w:cstheme="minorHAnsi"/>
                <w:b/>
                <w:color w:val="FFFFFF" w:themeColor="background1"/>
              </w:rPr>
              <w:t>the evidenc</w:t>
            </w:r>
            <w:r w:rsidR="00254B73">
              <w:rPr>
                <w:rFonts w:cstheme="minorHAnsi"/>
                <w:b/>
                <w:color w:val="FFFFFF" w:themeColor="background1"/>
              </w:rPr>
              <w:t xml:space="preserve">e </w:t>
            </w:r>
          </w:p>
        </w:tc>
      </w:tr>
    </w:tbl>
    <w:p w14:paraId="4E005325" w14:textId="74AE0AB6" w:rsidR="005E5A0F" w:rsidRDefault="005E5A0F" w:rsidP="00840640">
      <w:pPr>
        <w:rPr>
          <w:rStyle w:val="PlaceholderText"/>
          <w:rFonts w:cstheme="minorHAnsi"/>
          <w:b/>
          <w:bCs/>
          <w:color w:val="auto"/>
        </w:rPr>
      </w:pPr>
      <w:r>
        <w:rPr>
          <w:rStyle w:val="PlaceholderText"/>
          <w:rFonts w:cstheme="minorHAnsi"/>
          <w:b/>
          <w:bCs/>
          <w:color w:val="auto"/>
        </w:rPr>
        <w:t>Review and discuss the evidence with all the team members who will be involved in implementing and using the guideline.</w:t>
      </w:r>
    </w:p>
    <w:p w14:paraId="74CAE616" w14:textId="7398F51D" w:rsidR="00840640" w:rsidRPr="000D7FE3" w:rsidRDefault="00840640" w:rsidP="00840640">
      <w:pPr>
        <w:rPr>
          <w:rStyle w:val="PlaceholderText"/>
          <w:rFonts w:cstheme="minorHAnsi"/>
          <w:b/>
          <w:bCs/>
          <w:color w:val="auto"/>
        </w:rPr>
      </w:pPr>
      <w:r w:rsidRPr="000D7FE3">
        <w:rPr>
          <w:rStyle w:val="PlaceholderText"/>
          <w:rFonts w:cstheme="minorHAnsi"/>
          <w:b/>
          <w:bCs/>
          <w:color w:val="auto"/>
        </w:rPr>
        <w:t>For each point you want to cover in your guideline</w:t>
      </w:r>
      <w:r w:rsidR="004B36BF">
        <w:rPr>
          <w:rStyle w:val="PlaceholderText"/>
          <w:rFonts w:cstheme="minorHAnsi"/>
          <w:b/>
          <w:bCs/>
          <w:color w:val="auto"/>
        </w:rPr>
        <w:t>,</w:t>
      </w:r>
      <w:r w:rsidRPr="000D7FE3">
        <w:rPr>
          <w:rStyle w:val="PlaceholderText"/>
          <w:rFonts w:cstheme="minorHAnsi"/>
          <w:b/>
          <w:bCs/>
          <w:color w:val="auto"/>
        </w:rPr>
        <w:t xml:space="preserve"> summarise the evidence and provide a clear recommendation about how this will be applied in practice.</w:t>
      </w:r>
    </w:p>
    <w:p w14:paraId="26E9E2BD" w14:textId="77777777" w:rsidR="00840640" w:rsidRPr="000D7FE3" w:rsidRDefault="00840640" w:rsidP="00840640">
      <w:pPr>
        <w:rPr>
          <w:rStyle w:val="PlaceholderText"/>
          <w:rFonts w:cstheme="minorHAnsi"/>
          <w:b/>
          <w:bCs/>
          <w:color w:val="auto"/>
        </w:rPr>
      </w:pPr>
      <w:r w:rsidRPr="000D7FE3">
        <w:rPr>
          <w:rStyle w:val="PlaceholderText"/>
          <w:rFonts w:cstheme="minorHAnsi"/>
          <w:b/>
          <w:bCs/>
          <w:color w:val="auto"/>
        </w:rPr>
        <w:t xml:space="preserve">While it is important to keep the recommendations succinct, it is important to provide a brief explanation of the reason for the recommendation as this helps people understand why this recommendation has been made. </w:t>
      </w:r>
    </w:p>
    <w:p w14:paraId="6A69838A" w14:textId="774E90BB" w:rsidR="00254B73" w:rsidRPr="00E62DC3" w:rsidRDefault="00840640" w:rsidP="00F93059">
      <w:pPr>
        <w:rPr>
          <w:rFonts w:cstheme="minorHAnsi"/>
          <w:b/>
          <w:bCs/>
        </w:rPr>
      </w:pPr>
      <w:r w:rsidRPr="000D7FE3">
        <w:rPr>
          <w:rStyle w:val="PlaceholderText"/>
          <w:rFonts w:cstheme="minorHAnsi"/>
          <w:b/>
          <w:bCs/>
          <w:color w:val="auto"/>
        </w:rPr>
        <w:t>It is helpful to record the evidence sources you used for each point as this will help when reviewing the guidelines.</w:t>
      </w:r>
    </w:p>
    <w:sdt>
      <w:sdtPr>
        <w:rPr>
          <w:rFonts w:cstheme="minorHAnsi"/>
        </w:rPr>
        <w:id w:val="8898551"/>
        <w:placeholder>
          <w:docPart w:val="8C01D3DBE5014FF8A2E1D42228633FB5"/>
        </w:placeholder>
      </w:sdtPr>
      <w:sdtEndPr>
        <w:rPr>
          <w:color w:val="808080" w:themeColor="background1" w:themeShade="80"/>
        </w:rPr>
      </w:sdtEndPr>
      <w:sdtContent>
        <w:p w14:paraId="5396B12A" w14:textId="77777777" w:rsidR="00F93059" w:rsidRPr="00B619D6" w:rsidRDefault="00F93059" w:rsidP="00F93059">
          <w:pPr>
            <w:rPr>
              <w:rStyle w:val="PlaceholderText"/>
              <w:rFonts w:cstheme="minorHAnsi"/>
              <w:color w:val="808080" w:themeColor="background1" w:themeShade="80"/>
            </w:rPr>
          </w:pPr>
          <w:r w:rsidRPr="00B619D6">
            <w:rPr>
              <w:rStyle w:val="PlaceholderText"/>
              <w:rFonts w:cstheme="minorHAnsi"/>
              <w:color w:val="808080" w:themeColor="background1" w:themeShade="80"/>
            </w:rPr>
            <w:t xml:space="preserve">Click here to enter text. </w:t>
          </w:r>
        </w:p>
        <w:p w14:paraId="53347D1E" w14:textId="6E923E32" w:rsidR="00A751C6" w:rsidRPr="00B619D6" w:rsidRDefault="00485851" w:rsidP="00E62DC3">
          <w:pPr>
            <w:rPr>
              <w:rFonts w:cstheme="minorHAnsi"/>
              <w:color w:val="808080" w:themeColor="background1" w:themeShade="80"/>
            </w:rPr>
          </w:pPr>
        </w:p>
      </w:sdtContent>
    </w:sdt>
    <w:tbl>
      <w:tblPr>
        <w:tblStyle w:val="TableGrid"/>
        <w:tblW w:w="12617" w:type="dxa"/>
        <w:tblInd w:w="-1418" w:type="dxa"/>
        <w:tblLook w:val="04A0" w:firstRow="1" w:lastRow="0" w:firstColumn="1" w:lastColumn="0" w:noHBand="0" w:noVBand="1"/>
      </w:tblPr>
      <w:tblGrid>
        <w:gridCol w:w="12617"/>
      </w:tblGrid>
      <w:tr w:rsidR="00A751C6" w:rsidRPr="00EB537C" w14:paraId="5A50297A" w14:textId="77777777" w:rsidTr="00E23AF1">
        <w:trPr>
          <w:trHeight w:hRule="exact" w:val="397"/>
        </w:trPr>
        <w:tc>
          <w:tcPr>
            <w:tcW w:w="12617" w:type="dxa"/>
            <w:tcBorders>
              <w:top w:val="nil"/>
              <w:left w:val="nil"/>
              <w:bottom w:val="nil"/>
              <w:right w:val="nil"/>
            </w:tcBorders>
            <w:shd w:val="clear" w:color="auto" w:fill="762157"/>
            <w:vAlign w:val="center"/>
          </w:tcPr>
          <w:p w14:paraId="1FB0BD05" w14:textId="0902FF43" w:rsidR="00A751C6" w:rsidRPr="00E23AF1" w:rsidRDefault="00CE568D" w:rsidP="00E62DC3">
            <w:pPr>
              <w:tabs>
                <w:tab w:val="left" w:pos="3495"/>
                <w:tab w:val="left" w:pos="5415"/>
              </w:tabs>
              <w:spacing w:before="0"/>
              <w:ind w:left="1310"/>
              <w:rPr>
                <w:rFonts w:cstheme="minorHAnsi"/>
                <w:b/>
                <w:color w:val="FFFFFF" w:themeColor="background1"/>
              </w:rPr>
            </w:pPr>
            <w:r>
              <w:rPr>
                <w:rFonts w:cstheme="minorHAnsi"/>
                <w:b/>
                <w:color w:val="FFFFFF" w:themeColor="background1"/>
              </w:rPr>
              <w:t xml:space="preserve">Step 4: </w:t>
            </w:r>
            <w:r w:rsidR="00254B73">
              <w:rPr>
                <w:rFonts w:cstheme="minorHAnsi"/>
                <w:b/>
                <w:color w:val="FFFFFF" w:themeColor="background1"/>
              </w:rPr>
              <w:t xml:space="preserve">Create </w:t>
            </w:r>
            <w:r w:rsidR="0078272F">
              <w:rPr>
                <w:rFonts w:cstheme="minorHAnsi"/>
                <w:b/>
                <w:color w:val="FFFFFF" w:themeColor="background1"/>
              </w:rPr>
              <w:t xml:space="preserve">your </w:t>
            </w:r>
            <w:r>
              <w:rPr>
                <w:rFonts w:cstheme="minorHAnsi"/>
                <w:b/>
                <w:color w:val="FFFFFF" w:themeColor="background1"/>
              </w:rPr>
              <w:t>draft</w:t>
            </w:r>
            <w:r w:rsidR="00840640">
              <w:rPr>
                <w:color w:val="FFFFFF" w:themeColor="background1"/>
              </w:rPr>
              <w:t xml:space="preserve"> </w:t>
            </w:r>
            <w:r w:rsidR="00254B73">
              <w:rPr>
                <w:rFonts w:cstheme="minorHAnsi"/>
                <w:b/>
                <w:color w:val="FFFFFF" w:themeColor="background1"/>
              </w:rPr>
              <w:t>guideline</w:t>
            </w:r>
            <w:r w:rsidR="00A751C6" w:rsidRPr="00E23AF1">
              <w:rPr>
                <w:rFonts w:cstheme="minorHAnsi"/>
                <w:b/>
                <w:color w:val="FFFFFF" w:themeColor="background1"/>
              </w:rPr>
              <w:tab/>
            </w:r>
            <w:r w:rsidR="00A751C6" w:rsidRPr="00E23AF1">
              <w:rPr>
                <w:rFonts w:cstheme="minorHAnsi"/>
                <w:b/>
                <w:color w:val="FFFFFF" w:themeColor="background1"/>
              </w:rPr>
              <w:tab/>
            </w:r>
          </w:p>
        </w:tc>
      </w:tr>
    </w:tbl>
    <w:p w14:paraId="716F09A4" w14:textId="31D0040C" w:rsidR="00A50A7D" w:rsidRPr="000D7FE3" w:rsidRDefault="00A50A7D" w:rsidP="00840640">
      <w:pPr>
        <w:rPr>
          <w:rStyle w:val="PlaceholderText"/>
          <w:rFonts w:cstheme="minorHAnsi"/>
          <w:b/>
          <w:bCs/>
          <w:color w:val="auto"/>
        </w:rPr>
      </w:pPr>
      <w:r w:rsidRPr="000D7FE3">
        <w:rPr>
          <w:rStyle w:val="PlaceholderText"/>
          <w:rFonts w:cstheme="minorHAnsi"/>
          <w:b/>
          <w:bCs/>
          <w:color w:val="auto"/>
        </w:rPr>
        <w:t xml:space="preserve">You are now ready to bring together your recommendations as a practice guideline. </w:t>
      </w:r>
    </w:p>
    <w:p w14:paraId="1437FF87" w14:textId="2E38D5FA" w:rsidR="00A17B29" w:rsidRPr="000D7FE3" w:rsidRDefault="00A17B29" w:rsidP="00840640">
      <w:pPr>
        <w:rPr>
          <w:rStyle w:val="PlaceholderText"/>
          <w:rFonts w:cstheme="minorHAnsi"/>
          <w:b/>
          <w:bCs/>
          <w:color w:val="auto"/>
        </w:rPr>
      </w:pPr>
      <w:r w:rsidRPr="000D7FE3">
        <w:rPr>
          <w:rStyle w:val="PlaceholderText"/>
          <w:rFonts w:cstheme="minorHAnsi"/>
          <w:b/>
          <w:bCs/>
          <w:color w:val="auto"/>
        </w:rPr>
        <w:t>When wording the recommendations in your practice guideline</w:t>
      </w:r>
      <w:r w:rsidR="00662B29">
        <w:rPr>
          <w:rStyle w:val="PlaceholderText"/>
          <w:rFonts w:cstheme="minorHAnsi"/>
          <w:b/>
          <w:bCs/>
          <w:color w:val="auto"/>
        </w:rPr>
        <w:t>,</w:t>
      </w:r>
      <w:r w:rsidRPr="000D7FE3">
        <w:rPr>
          <w:rStyle w:val="PlaceholderText"/>
          <w:rFonts w:cstheme="minorHAnsi"/>
          <w:b/>
          <w:bCs/>
          <w:color w:val="auto"/>
        </w:rPr>
        <w:t xml:space="preserve"> it is important to consider the RCVS guidance to provide clients with a range of reasonable treatment options with associated fee estimates.</w:t>
      </w:r>
    </w:p>
    <w:p w14:paraId="154C704D" w14:textId="6991FE70" w:rsidR="00840640" w:rsidRPr="000D7FE3" w:rsidRDefault="00840640" w:rsidP="00840640">
      <w:pPr>
        <w:rPr>
          <w:rStyle w:val="PlaceholderText"/>
          <w:rFonts w:cstheme="minorHAnsi"/>
          <w:b/>
          <w:bCs/>
          <w:color w:val="auto"/>
        </w:rPr>
      </w:pPr>
      <w:r w:rsidRPr="000D7FE3">
        <w:rPr>
          <w:rStyle w:val="PlaceholderText"/>
          <w:rFonts w:cstheme="minorHAnsi"/>
          <w:b/>
          <w:bCs/>
          <w:color w:val="auto"/>
        </w:rPr>
        <w:t>Remember</w:t>
      </w:r>
      <w:r w:rsidR="00662B29">
        <w:rPr>
          <w:rStyle w:val="PlaceholderText"/>
          <w:rFonts w:cstheme="minorHAnsi"/>
          <w:b/>
          <w:bCs/>
          <w:color w:val="auto"/>
        </w:rPr>
        <w:t>,</w:t>
      </w:r>
      <w:r w:rsidRPr="000D7FE3">
        <w:rPr>
          <w:rStyle w:val="PlaceholderText"/>
          <w:rFonts w:cstheme="minorHAnsi"/>
          <w:b/>
          <w:bCs/>
          <w:color w:val="auto"/>
        </w:rPr>
        <w:t xml:space="preserve"> it may be necessary to adapt publish</w:t>
      </w:r>
      <w:r w:rsidR="000D7FE3">
        <w:rPr>
          <w:rStyle w:val="PlaceholderText"/>
          <w:rFonts w:cstheme="minorHAnsi"/>
          <w:b/>
          <w:bCs/>
          <w:color w:val="auto"/>
        </w:rPr>
        <w:t>ed</w:t>
      </w:r>
      <w:r w:rsidRPr="000D7FE3">
        <w:rPr>
          <w:rStyle w:val="PlaceholderText"/>
          <w:rFonts w:cstheme="minorHAnsi"/>
          <w:b/>
          <w:bCs/>
          <w:color w:val="auto"/>
        </w:rPr>
        <w:t xml:space="preserve"> evidence to comply with any local policies or regulations. It can also be helpful to include specific details of the products that are used in your practice.</w:t>
      </w:r>
      <w:r w:rsidR="00A50A7D" w:rsidRPr="000D7FE3">
        <w:rPr>
          <w:rStyle w:val="PlaceholderText"/>
          <w:rFonts w:cstheme="minorHAnsi"/>
          <w:b/>
          <w:bCs/>
          <w:color w:val="auto"/>
        </w:rPr>
        <w:t xml:space="preserve"> </w:t>
      </w:r>
      <w:r w:rsidRPr="000D7FE3">
        <w:rPr>
          <w:rStyle w:val="PlaceholderText"/>
          <w:rFonts w:cstheme="minorHAnsi"/>
          <w:b/>
          <w:bCs/>
          <w:color w:val="auto"/>
        </w:rPr>
        <w:t xml:space="preserve">If these </w:t>
      </w:r>
      <w:r w:rsidR="00A50A7D" w:rsidRPr="000D7FE3">
        <w:rPr>
          <w:rStyle w:val="PlaceholderText"/>
          <w:rFonts w:cstheme="minorHAnsi"/>
          <w:b/>
          <w:bCs/>
          <w:color w:val="auto"/>
        </w:rPr>
        <w:t xml:space="preserve">are likely to </w:t>
      </w:r>
      <w:r w:rsidRPr="000D7FE3">
        <w:rPr>
          <w:rStyle w:val="PlaceholderText"/>
          <w:rFonts w:cstheme="minorHAnsi"/>
          <w:b/>
          <w:bCs/>
          <w:color w:val="auto"/>
        </w:rPr>
        <w:t>change</w:t>
      </w:r>
      <w:r w:rsidR="00A50A7D" w:rsidRPr="000D7FE3">
        <w:rPr>
          <w:rStyle w:val="PlaceholderText"/>
          <w:rFonts w:cstheme="minorHAnsi"/>
          <w:b/>
          <w:bCs/>
          <w:color w:val="auto"/>
        </w:rPr>
        <w:t xml:space="preserve"> </w:t>
      </w:r>
      <w:r w:rsidRPr="000D7FE3">
        <w:rPr>
          <w:rStyle w:val="PlaceholderText"/>
          <w:rFonts w:cstheme="minorHAnsi"/>
          <w:b/>
          <w:bCs/>
          <w:color w:val="auto"/>
        </w:rPr>
        <w:t>frequently you may prefer to add this in an appendix, which can be updated easily.</w:t>
      </w:r>
    </w:p>
    <w:p w14:paraId="34009477" w14:textId="42922207" w:rsidR="00840640" w:rsidRPr="00E62DC3" w:rsidRDefault="00CC0CBD" w:rsidP="00A751C6">
      <w:pPr>
        <w:rPr>
          <w:rFonts w:cstheme="minorHAnsi"/>
          <w:b/>
          <w:bCs/>
        </w:rPr>
      </w:pPr>
      <w:r w:rsidRPr="000D7FE3">
        <w:rPr>
          <w:rStyle w:val="PlaceholderText"/>
          <w:rFonts w:cstheme="minorHAnsi"/>
          <w:b/>
          <w:bCs/>
          <w:color w:val="auto"/>
        </w:rPr>
        <w:t>At this point it is important that all relevant team members have an opportunity to review the recommendations to ensure that they are realistic and discuss any practical issues and training needs.</w:t>
      </w:r>
    </w:p>
    <w:sdt>
      <w:sdtPr>
        <w:rPr>
          <w:rFonts w:cstheme="minorHAnsi"/>
        </w:rPr>
        <w:id w:val="89943862"/>
        <w:placeholder>
          <w:docPart w:val="3C7A2D9FA802442EAF94F6BE840B803F"/>
        </w:placeholder>
      </w:sdtPr>
      <w:sdtEndPr/>
      <w:sdtContent>
        <w:p w14:paraId="4A2084C0" w14:textId="27E2D5E5" w:rsidR="00A751C6" w:rsidRPr="00EB537C" w:rsidRDefault="000D7FE3" w:rsidP="000D7FE3">
          <w:pPr>
            <w:rPr>
              <w:rFonts w:cstheme="minorHAnsi"/>
            </w:rPr>
          </w:pPr>
          <w:r w:rsidRPr="00B619D6">
            <w:rPr>
              <w:rFonts w:cstheme="minorHAnsi"/>
              <w:color w:val="808080" w:themeColor="background1" w:themeShade="80"/>
            </w:rPr>
            <w:t>Click here to enter the recommendations that make up your guideline</w:t>
          </w:r>
        </w:p>
      </w:sdtContent>
    </w:sdt>
    <w:p w14:paraId="5C91A5DF" w14:textId="77777777" w:rsidR="00A751C6" w:rsidRPr="00EB537C" w:rsidRDefault="00A751C6" w:rsidP="00A751C6">
      <w:pPr>
        <w:tabs>
          <w:tab w:val="left" w:pos="3495"/>
          <w:tab w:val="left" w:pos="5415"/>
        </w:tabs>
        <w:rPr>
          <w:rFonts w:cstheme="minorHAnsi"/>
          <w:b/>
        </w:rPr>
      </w:pPr>
      <w:r w:rsidRPr="00EB537C">
        <w:rPr>
          <w:rFonts w:cstheme="minorHAnsi"/>
          <w:b/>
        </w:rPr>
        <w:tab/>
      </w:r>
    </w:p>
    <w:tbl>
      <w:tblPr>
        <w:tblStyle w:val="TableGrid"/>
        <w:tblW w:w="12617" w:type="dxa"/>
        <w:tblInd w:w="-1418" w:type="dxa"/>
        <w:tblLook w:val="04A0" w:firstRow="1" w:lastRow="0" w:firstColumn="1" w:lastColumn="0" w:noHBand="0" w:noVBand="1"/>
      </w:tblPr>
      <w:tblGrid>
        <w:gridCol w:w="12617"/>
      </w:tblGrid>
      <w:tr w:rsidR="00A751C6" w:rsidRPr="00EB537C" w14:paraId="29DDD6C2" w14:textId="77777777" w:rsidTr="00E23AF1">
        <w:trPr>
          <w:trHeight w:hRule="exact" w:val="397"/>
        </w:trPr>
        <w:tc>
          <w:tcPr>
            <w:tcW w:w="12617" w:type="dxa"/>
            <w:tcBorders>
              <w:top w:val="nil"/>
              <w:left w:val="nil"/>
              <w:bottom w:val="nil"/>
              <w:right w:val="nil"/>
            </w:tcBorders>
            <w:shd w:val="clear" w:color="auto" w:fill="762157"/>
            <w:vAlign w:val="center"/>
          </w:tcPr>
          <w:p w14:paraId="5A9539F8" w14:textId="4CBF6F90" w:rsidR="00A751C6" w:rsidRPr="00E62DC3" w:rsidRDefault="00972581" w:rsidP="00E62DC3">
            <w:pPr>
              <w:tabs>
                <w:tab w:val="left" w:pos="3495"/>
                <w:tab w:val="left" w:pos="5415"/>
              </w:tabs>
              <w:spacing w:before="0"/>
              <w:ind w:left="1310"/>
              <w:rPr>
                <w:rFonts w:cstheme="minorHAnsi"/>
                <w:b/>
                <w:color w:val="FFFFFF" w:themeColor="background1"/>
              </w:rPr>
            </w:pPr>
            <w:r w:rsidRPr="00E62DC3">
              <w:rPr>
                <w:rFonts w:cstheme="minorHAnsi"/>
                <w:b/>
                <w:color w:val="FFFFFF" w:themeColor="background1"/>
              </w:rPr>
              <w:t xml:space="preserve">Step 5: Review your draft guideline </w:t>
            </w:r>
            <w:r w:rsidR="00A751C6" w:rsidRPr="00E62DC3">
              <w:rPr>
                <w:rFonts w:cstheme="minorHAnsi"/>
                <w:b/>
                <w:color w:val="FFFFFF" w:themeColor="background1"/>
              </w:rPr>
              <w:tab/>
            </w:r>
            <w:r w:rsidR="00A751C6" w:rsidRPr="00E62DC3">
              <w:rPr>
                <w:rFonts w:cstheme="minorHAnsi"/>
                <w:b/>
                <w:color w:val="FFFFFF" w:themeColor="background1"/>
              </w:rPr>
              <w:tab/>
            </w:r>
          </w:p>
        </w:tc>
      </w:tr>
    </w:tbl>
    <w:p w14:paraId="3E848706" w14:textId="0B31A5F3" w:rsidR="00A751C6" w:rsidRDefault="00C826D8" w:rsidP="00A751C6">
      <w:pPr>
        <w:rPr>
          <w:rFonts w:cstheme="minorHAnsi"/>
          <w:b/>
        </w:rPr>
      </w:pPr>
      <w:r>
        <w:rPr>
          <w:rFonts w:cstheme="minorHAnsi"/>
          <w:b/>
        </w:rPr>
        <w:t xml:space="preserve">As you start to use the guideline, it is important to </w:t>
      </w:r>
      <w:r w:rsidR="00862105">
        <w:rPr>
          <w:rFonts w:cstheme="minorHAnsi"/>
          <w:b/>
        </w:rPr>
        <w:t xml:space="preserve">be open to feedback to </w:t>
      </w:r>
      <w:r>
        <w:rPr>
          <w:rFonts w:cstheme="minorHAnsi"/>
          <w:b/>
        </w:rPr>
        <w:t>identify any training needs and support team members to understand the guideline and how it</w:t>
      </w:r>
      <w:r w:rsidR="00862105">
        <w:rPr>
          <w:rFonts w:cstheme="minorHAnsi"/>
          <w:b/>
        </w:rPr>
        <w:t xml:space="preserve"> is</w:t>
      </w:r>
      <w:r>
        <w:rPr>
          <w:rFonts w:cstheme="minorHAnsi"/>
          <w:b/>
        </w:rPr>
        <w:t xml:space="preserve"> used.</w:t>
      </w:r>
    </w:p>
    <w:sdt>
      <w:sdtPr>
        <w:rPr>
          <w:rFonts w:cstheme="minorHAnsi"/>
        </w:rPr>
        <w:id w:val="-1950691745"/>
        <w:placeholder>
          <w:docPart w:val="D4FA0F5E061742E6939FA93CEA52A230"/>
        </w:placeholder>
      </w:sdtPr>
      <w:sdtEndPr/>
      <w:sdtContent>
        <w:p w14:paraId="43F7F99A" w14:textId="363F5E9F" w:rsidR="000D7FE3" w:rsidRPr="00EB537C" w:rsidRDefault="000D7FE3" w:rsidP="000D7FE3">
          <w:pPr>
            <w:rPr>
              <w:rFonts w:cstheme="minorHAnsi"/>
            </w:rPr>
          </w:pPr>
          <w:r w:rsidRPr="00B619D6">
            <w:rPr>
              <w:rFonts w:cstheme="minorHAnsi"/>
              <w:color w:val="808080" w:themeColor="background1" w:themeShade="80"/>
            </w:rPr>
            <w:t>Click here to enter details of any training needs</w:t>
          </w:r>
        </w:p>
      </w:sdtContent>
    </w:sdt>
    <w:p w14:paraId="7D3CD402" w14:textId="6D2445C6" w:rsidR="00A751C6" w:rsidRDefault="00A751C6" w:rsidP="00A751C6">
      <w:pPr>
        <w:rPr>
          <w:rFonts w:cstheme="minorHAnsi"/>
          <w:color w:val="808080"/>
        </w:rPr>
      </w:pPr>
    </w:p>
    <w:p w14:paraId="2395AE26" w14:textId="4046ACF7" w:rsidR="00972581" w:rsidRDefault="00972581" w:rsidP="00A751C6">
      <w:pPr>
        <w:rPr>
          <w:rFonts w:cstheme="minorHAnsi"/>
          <w:color w:val="808080"/>
        </w:rPr>
      </w:pPr>
    </w:p>
    <w:tbl>
      <w:tblPr>
        <w:tblStyle w:val="TableGrid"/>
        <w:tblW w:w="12617" w:type="dxa"/>
        <w:tblInd w:w="-1418" w:type="dxa"/>
        <w:tblLook w:val="04A0" w:firstRow="1" w:lastRow="0" w:firstColumn="1" w:lastColumn="0" w:noHBand="0" w:noVBand="1"/>
      </w:tblPr>
      <w:tblGrid>
        <w:gridCol w:w="12617"/>
      </w:tblGrid>
      <w:tr w:rsidR="00972581" w:rsidRPr="00EB537C" w14:paraId="06B24AA1" w14:textId="77777777" w:rsidTr="00DF0903">
        <w:trPr>
          <w:trHeight w:hRule="exact" w:val="397"/>
        </w:trPr>
        <w:tc>
          <w:tcPr>
            <w:tcW w:w="12617" w:type="dxa"/>
            <w:tcBorders>
              <w:top w:val="nil"/>
              <w:left w:val="nil"/>
              <w:bottom w:val="nil"/>
              <w:right w:val="nil"/>
            </w:tcBorders>
            <w:shd w:val="clear" w:color="auto" w:fill="762157"/>
            <w:vAlign w:val="center"/>
          </w:tcPr>
          <w:p w14:paraId="1DC0C0D4" w14:textId="77777777" w:rsidR="00972581" w:rsidRPr="00E23AF1" w:rsidRDefault="00972581" w:rsidP="00DF0903">
            <w:pPr>
              <w:tabs>
                <w:tab w:val="left" w:pos="3495"/>
                <w:tab w:val="left" w:pos="5415"/>
              </w:tabs>
              <w:spacing w:before="0"/>
              <w:ind w:left="1310"/>
              <w:rPr>
                <w:rFonts w:cstheme="minorHAnsi"/>
                <w:b/>
                <w:color w:val="FFFFFF" w:themeColor="background1"/>
              </w:rPr>
            </w:pPr>
            <w:bookmarkStart w:id="1" w:name="_Hlk106110512"/>
            <w:r>
              <w:rPr>
                <w:rFonts w:cstheme="minorHAnsi"/>
                <w:b/>
                <w:color w:val="FFFFFF" w:themeColor="background1"/>
              </w:rPr>
              <w:t xml:space="preserve">Step 6: Implement your guideline </w:t>
            </w:r>
            <w:r w:rsidRPr="00E23AF1">
              <w:rPr>
                <w:rFonts w:cstheme="minorHAnsi"/>
                <w:b/>
                <w:color w:val="FFFFFF" w:themeColor="background1"/>
              </w:rPr>
              <w:tab/>
            </w:r>
            <w:r w:rsidRPr="00E23AF1">
              <w:rPr>
                <w:rFonts w:cstheme="minorHAnsi"/>
                <w:b/>
                <w:color w:val="FFFFFF" w:themeColor="background1"/>
              </w:rPr>
              <w:tab/>
            </w:r>
          </w:p>
        </w:tc>
      </w:tr>
    </w:tbl>
    <w:bookmarkEnd w:id="1"/>
    <w:p w14:paraId="15D2E0DC" w14:textId="5287B367" w:rsidR="00CA5009" w:rsidRDefault="00972581" w:rsidP="00A751C6">
      <w:pPr>
        <w:rPr>
          <w:rFonts w:cstheme="minorHAnsi"/>
          <w:b/>
        </w:rPr>
      </w:pPr>
      <w:r>
        <w:rPr>
          <w:rFonts w:cstheme="minorHAnsi"/>
          <w:b/>
        </w:rPr>
        <w:t>Before implementing your guideline</w:t>
      </w:r>
      <w:r w:rsidR="00662B29">
        <w:rPr>
          <w:rFonts w:cstheme="minorHAnsi"/>
          <w:b/>
        </w:rPr>
        <w:t>,</w:t>
      </w:r>
      <w:r w:rsidR="00C06246">
        <w:rPr>
          <w:rFonts w:cstheme="minorHAnsi"/>
          <w:b/>
        </w:rPr>
        <w:t xml:space="preserve"> consider any training that is needed -</w:t>
      </w:r>
      <w:r>
        <w:rPr>
          <w:rFonts w:cstheme="minorHAnsi"/>
          <w:b/>
        </w:rPr>
        <w:t xml:space="preserve"> it is important to ensure that all team members not only understand the recommendations but understand how to apply them in practice and can use all the equipment</w:t>
      </w:r>
      <w:r w:rsidR="00662B29">
        <w:rPr>
          <w:rFonts w:cstheme="minorHAnsi"/>
          <w:b/>
        </w:rPr>
        <w:t>.</w:t>
      </w:r>
    </w:p>
    <w:sdt>
      <w:sdtPr>
        <w:rPr>
          <w:rFonts w:cstheme="minorHAnsi"/>
        </w:rPr>
        <w:id w:val="1888762812"/>
        <w:placeholder>
          <w:docPart w:val="8983D20F1C3E4C328E670310FCC8C6BC"/>
        </w:placeholder>
      </w:sdtPr>
      <w:sdtEndPr/>
      <w:sdtContent>
        <w:p w14:paraId="7A31B25A" w14:textId="77777777" w:rsidR="00CA5009" w:rsidRPr="00B619D6" w:rsidRDefault="00CA5009" w:rsidP="00CA5009">
          <w:pPr>
            <w:rPr>
              <w:rFonts w:cstheme="minorHAnsi"/>
              <w:color w:val="808080" w:themeColor="background1" w:themeShade="80"/>
            </w:rPr>
          </w:pPr>
          <w:r w:rsidRPr="00B619D6">
            <w:rPr>
              <w:rFonts w:cstheme="minorHAnsi"/>
              <w:color w:val="808080" w:themeColor="background1" w:themeShade="80"/>
            </w:rPr>
            <w:t>Click here to enter text.</w:t>
          </w:r>
        </w:p>
        <w:p w14:paraId="02C19254" w14:textId="77777777" w:rsidR="00E62DC3" w:rsidRDefault="00485851" w:rsidP="00E62DC3">
          <w:pPr>
            <w:rPr>
              <w:rFonts w:cstheme="minorHAnsi"/>
            </w:rPr>
          </w:pPr>
        </w:p>
      </w:sdtContent>
    </w:sdt>
    <w:p w14:paraId="219E40F9" w14:textId="39656ADE" w:rsidR="00A751C6" w:rsidRPr="00E62DC3" w:rsidRDefault="00A751C6" w:rsidP="00E62DC3">
      <w:pPr>
        <w:rPr>
          <w:rFonts w:cstheme="minorHAnsi"/>
        </w:rPr>
      </w:pPr>
      <w:r w:rsidRPr="00EB537C">
        <w:rPr>
          <w:rFonts w:cstheme="minorHAnsi"/>
          <w:b/>
        </w:rPr>
        <w:tab/>
      </w:r>
    </w:p>
    <w:tbl>
      <w:tblPr>
        <w:tblStyle w:val="TableGrid"/>
        <w:tblW w:w="12617" w:type="dxa"/>
        <w:tblInd w:w="-1560" w:type="dxa"/>
        <w:tblLook w:val="04A0" w:firstRow="1" w:lastRow="0" w:firstColumn="1" w:lastColumn="0" w:noHBand="0" w:noVBand="1"/>
      </w:tblPr>
      <w:tblGrid>
        <w:gridCol w:w="12617"/>
      </w:tblGrid>
      <w:tr w:rsidR="00A751C6" w:rsidRPr="00EB537C" w14:paraId="63E372C5" w14:textId="77777777" w:rsidTr="00E23AF1">
        <w:trPr>
          <w:trHeight w:hRule="exact" w:val="397"/>
        </w:trPr>
        <w:tc>
          <w:tcPr>
            <w:tcW w:w="12617" w:type="dxa"/>
            <w:tcBorders>
              <w:top w:val="nil"/>
              <w:left w:val="nil"/>
              <w:bottom w:val="nil"/>
              <w:right w:val="nil"/>
            </w:tcBorders>
            <w:shd w:val="clear" w:color="auto" w:fill="762157"/>
            <w:vAlign w:val="center"/>
          </w:tcPr>
          <w:p w14:paraId="4F2F47D4" w14:textId="769FD7BC" w:rsidR="00A751C6" w:rsidRPr="00E23AF1" w:rsidRDefault="00972581" w:rsidP="00722105">
            <w:pPr>
              <w:tabs>
                <w:tab w:val="left" w:pos="3495"/>
                <w:tab w:val="left" w:pos="5415"/>
              </w:tabs>
              <w:ind w:left="1310"/>
              <w:rPr>
                <w:rFonts w:cstheme="minorHAnsi"/>
                <w:b/>
                <w:color w:val="FFFFFF" w:themeColor="background1"/>
              </w:rPr>
            </w:pPr>
            <w:r>
              <w:rPr>
                <w:rFonts w:cstheme="minorHAnsi"/>
                <w:b/>
                <w:color w:val="FFFFFF" w:themeColor="background1"/>
              </w:rPr>
              <w:t>Step 7: Review the guideline</w:t>
            </w:r>
            <w:r w:rsidR="00A751C6" w:rsidRPr="00E23AF1">
              <w:rPr>
                <w:rFonts w:cstheme="minorHAnsi"/>
                <w:b/>
                <w:color w:val="FFFFFF" w:themeColor="background1"/>
              </w:rPr>
              <w:tab/>
            </w:r>
          </w:p>
        </w:tc>
      </w:tr>
    </w:tbl>
    <w:p w14:paraId="27B6D8D8" w14:textId="19C07377" w:rsidR="00A751C6" w:rsidRPr="00EB537C" w:rsidRDefault="007522FD" w:rsidP="00A751C6">
      <w:pPr>
        <w:tabs>
          <w:tab w:val="left" w:pos="3495"/>
          <w:tab w:val="left" w:pos="5415"/>
        </w:tabs>
        <w:rPr>
          <w:rFonts w:cstheme="minorHAnsi"/>
          <w:b/>
        </w:rPr>
      </w:pPr>
      <w:r>
        <w:rPr>
          <w:rFonts w:cstheme="minorHAnsi"/>
          <w:b/>
        </w:rPr>
        <w:t xml:space="preserve">You can use process audits to assess how well your guideline has </w:t>
      </w:r>
      <w:r w:rsidR="00485851" w:rsidRPr="00485851">
        <w:rPr>
          <w:rFonts w:cstheme="minorHAnsi"/>
          <w:b/>
        </w:rPr>
        <w:t xml:space="preserve">been followed and to explore the reasons for team members not following the </w:t>
      </w:r>
      <w:r w:rsidR="00485851">
        <w:rPr>
          <w:rFonts w:cstheme="minorHAnsi"/>
          <w:b/>
        </w:rPr>
        <w:t>g</w:t>
      </w:r>
      <w:r w:rsidR="00485851" w:rsidRPr="00485851">
        <w:rPr>
          <w:rFonts w:cstheme="minorHAnsi"/>
          <w:b/>
        </w:rPr>
        <w:t>uideline</w:t>
      </w:r>
      <w:r>
        <w:rPr>
          <w:rFonts w:cstheme="minorHAnsi"/>
          <w:b/>
        </w:rPr>
        <w:t xml:space="preserve">. </w:t>
      </w:r>
      <w:r w:rsidR="00662B29">
        <w:rPr>
          <w:rFonts w:cstheme="minorHAnsi"/>
          <w:b/>
        </w:rPr>
        <w:t>We</w:t>
      </w:r>
      <w:r>
        <w:rPr>
          <w:rFonts w:cstheme="minorHAnsi"/>
          <w:b/>
        </w:rPr>
        <w:t xml:space="preserve"> have a number of </w:t>
      </w:r>
      <w:r w:rsidR="00662B29">
        <w:rPr>
          <w:rFonts w:cstheme="minorHAnsi"/>
          <w:b/>
        </w:rPr>
        <w:t xml:space="preserve">free </w:t>
      </w:r>
      <w:r>
        <w:rPr>
          <w:rFonts w:cstheme="minorHAnsi"/>
          <w:b/>
        </w:rPr>
        <w:t xml:space="preserve">resources to help you do this in the </w:t>
      </w:r>
      <w:hyperlink r:id="rId21" w:history="1">
        <w:r w:rsidR="00DC6106" w:rsidRPr="00DC6106">
          <w:rPr>
            <w:rStyle w:val="Hyperlink"/>
            <w:rFonts w:cstheme="minorHAnsi"/>
            <w:b/>
          </w:rPr>
          <w:t>www.qiboxset.org</w:t>
        </w:r>
      </w:hyperlink>
    </w:p>
    <w:p w14:paraId="2CA991D0" w14:textId="77777777" w:rsidR="00A751C6" w:rsidRPr="00E23AF1" w:rsidRDefault="00A751C6" w:rsidP="00A751C6">
      <w:pPr>
        <w:tabs>
          <w:tab w:val="left" w:pos="3495"/>
          <w:tab w:val="left" w:pos="5415"/>
        </w:tabs>
        <w:rPr>
          <w:rFonts w:cstheme="minorHAnsi"/>
          <w:b/>
          <w:color w:val="2D2A26"/>
        </w:rPr>
      </w:pPr>
      <w:r w:rsidRPr="00E23AF1">
        <w:rPr>
          <w:rFonts w:cstheme="minorHAnsi"/>
          <w:b/>
          <w:color w:val="2D2A26"/>
        </w:rPr>
        <w:t xml:space="preserve">Active date:          </w:t>
      </w:r>
      <w:r w:rsidRPr="00E23AF1">
        <w:rPr>
          <w:rFonts w:cstheme="minorHAnsi"/>
          <w:color w:val="2D2A26"/>
        </w:rPr>
        <w:t xml:space="preserve"> </w:t>
      </w:r>
      <w:sdt>
        <w:sdtPr>
          <w:rPr>
            <w:rFonts w:cstheme="minorHAnsi"/>
            <w:color w:val="2D2A26"/>
          </w:rPr>
          <w:id w:val="23560505"/>
          <w:placeholder>
            <w:docPart w:val="59F72A123FB8412DBE5F470E1E0B71CB"/>
          </w:placeholder>
          <w:showingPlcHdr/>
          <w:date>
            <w:dateFormat w:val="dd/MM/yyyy"/>
            <w:lid w:val="en-GB"/>
            <w:storeMappedDataAs w:val="dateTime"/>
            <w:calendar w:val="gregorian"/>
          </w:date>
        </w:sdtPr>
        <w:sdtEndPr/>
        <w:sdtContent>
          <w:r w:rsidRPr="00B619D6">
            <w:rPr>
              <w:rStyle w:val="PlaceholderText"/>
              <w:rFonts w:cstheme="minorHAnsi"/>
              <w:color w:val="808080" w:themeColor="background1" w:themeShade="80"/>
            </w:rPr>
            <w:t>Click here to enter a date. Use arrow for date picker.</w:t>
          </w:r>
        </w:sdtContent>
      </w:sdt>
    </w:p>
    <w:p w14:paraId="004BAD03" w14:textId="77777777" w:rsidR="00A751C6" w:rsidRPr="00E23AF1" w:rsidRDefault="00A751C6" w:rsidP="00A751C6">
      <w:pPr>
        <w:tabs>
          <w:tab w:val="left" w:pos="3495"/>
          <w:tab w:val="left" w:pos="5415"/>
        </w:tabs>
        <w:rPr>
          <w:rFonts w:cstheme="minorHAnsi"/>
          <w:b/>
          <w:color w:val="2D2A26"/>
        </w:rPr>
      </w:pPr>
      <w:r w:rsidRPr="00E23AF1">
        <w:rPr>
          <w:rFonts w:cstheme="minorHAnsi"/>
          <w:b/>
          <w:color w:val="2D2A26"/>
        </w:rPr>
        <w:t>Review date:</w:t>
      </w:r>
      <w:r w:rsidRPr="00E23AF1">
        <w:rPr>
          <w:rFonts w:cstheme="minorHAnsi"/>
          <w:color w:val="2D2A26"/>
        </w:rPr>
        <w:t xml:space="preserve">          </w:t>
      </w:r>
      <w:sdt>
        <w:sdtPr>
          <w:rPr>
            <w:rFonts w:cstheme="minorHAnsi"/>
            <w:color w:val="2D2A26"/>
          </w:rPr>
          <w:id w:val="269479016"/>
          <w:placeholder>
            <w:docPart w:val="E47A4C0B07B64674A3E8F66EAB4547C7"/>
          </w:placeholder>
          <w:showingPlcHdr/>
          <w:date>
            <w:dateFormat w:val="dd/MM/yyyy"/>
            <w:lid w:val="en-GB"/>
            <w:storeMappedDataAs w:val="dateTime"/>
            <w:calendar w:val="gregorian"/>
          </w:date>
        </w:sdtPr>
        <w:sdtEndPr/>
        <w:sdtContent>
          <w:r w:rsidRPr="00B619D6">
            <w:rPr>
              <w:rStyle w:val="PlaceholderText"/>
              <w:rFonts w:cstheme="minorHAnsi"/>
              <w:color w:val="808080" w:themeColor="background1" w:themeShade="80"/>
            </w:rPr>
            <w:t>Click here to enter a date. Use arrow for date picker</w:t>
          </w:r>
          <w:r w:rsidRPr="00E23AF1">
            <w:rPr>
              <w:rStyle w:val="PlaceholderText"/>
              <w:rFonts w:cstheme="minorHAnsi"/>
              <w:color w:val="2D2A26"/>
            </w:rPr>
            <w:t>.</w:t>
          </w:r>
        </w:sdtContent>
      </w:sdt>
    </w:p>
    <w:p w14:paraId="7238F466" w14:textId="77777777" w:rsidR="00A751C6" w:rsidRPr="00EB537C" w:rsidRDefault="00A751C6" w:rsidP="00A751C6">
      <w:pPr>
        <w:tabs>
          <w:tab w:val="left" w:pos="3495"/>
          <w:tab w:val="left" w:pos="5415"/>
        </w:tabs>
        <w:rPr>
          <w:rFonts w:cstheme="minorHAnsi"/>
          <w:b/>
        </w:rPr>
      </w:pPr>
      <w:r w:rsidRPr="00E23AF1">
        <w:rPr>
          <w:rFonts w:cstheme="minorHAnsi"/>
          <w:b/>
          <w:color w:val="2D2A26"/>
        </w:rPr>
        <w:t>Document control:</w:t>
      </w:r>
      <w:r w:rsidRPr="00E23AF1">
        <w:rPr>
          <w:rFonts w:cstheme="minorHAnsi"/>
          <w:color w:val="2D2A26"/>
        </w:rPr>
        <w:t xml:space="preserve">          </w:t>
      </w:r>
      <w:sdt>
        <w:sdtPr>
          <w:rPr>
            <w:rFonts w:cstheme="minorHAnsi"/>
          </w:rPr>
          <w:id w:val="958073104"/>
          <w:placeholder>
            <w:docPart w:val="7189EEAB750241498552E7EE4F667653"/>
          </w:placeholder>
          <w:showingPlcHdr/>
          <w:date>
            <w:dateFormat w:val="dd/MM/yyyy"/>
            <w:lid w:val="en-GB"/>
            <w:storeMappedDataAs w:val="dateTime"/>
            <w:calendar w:val="gregorian"/>
          </w:date>
        </w:sdtPr>
        <w:sdtEndPr/>
        <w:sdtContent>
          <w:r w:rsidRPr="00B619D6">
            <w:rPr>
              <w:rStyle w:val="PlaceholderText"/>
              <w:rFonts w:cstheme="minorHAnsi"/>
              <w:color w:val="808080" w:themeColor="background1" w:themeShade="80"/>
            </w:rPr>
            <w:t>Click here to enter text to set out how the guideline is stored, for example, if you are keeping hard copies, how are you ensuring that out of date versions are superseded?</w:t>
          </w:r>
        </w:sdtContent>
      </w:sdt>
    </w:p>
    <w:tbl>
      <w:tblPr>
        <w:tblStyle w:val="TableGrid"/>
        <w:tblW w:w="12617" w:type="dxa"/>
        <w:tblInd w:w="-1418" w:type="dxa"/>
        <w:tblLook w:val="04A0" w:firstRow="1" w:lastRow="0" w:firstColumn="1" w:lastColumn="0" w:noHBand="0" w:noVBand="1"/>
      </w:tblPr>
      <w:tblGrid>
        <w:gridCol w:w="12617"/>
      </w:tblGrid>
      <w:tr w:rsidR="00A751C6" w:rsidRPr="00EB537C" w14:paraId="6C76AF79" w14:textId="77777777" w:rsidTr="00E23AF1">
        <w:trPr>
          <w:trHeight w:hRule="exact" w:val="397"/>
        </w:trPr>
        <w:tc>
          <w:tcPr>
            <w:tcW w:w="12617" w:type="dxa"/>
            <w:tcBorders>
              <w:top w:val="nil"/>
              <w:left w:val="nil"/>
              <w:bottom w:val="nil"/>
              <w:right w:val="nil"/>
            </w:tcBorders>
            <w:shd w:val="clear" w:color="auto" w:fill="762157"/>
            <w:vAlign w:val="center"/>
          </w:tcPr>
          <w:p w14:paraId="0E04E29F" w14:textId="0A8DBC2F" w:rsidR="00A751C6" w:rsidRPr="00A17B29" w:rsidRDefault="00D156C3" w:rsidP="00722105">
            <w:pPr>
              <w:tabs>
                <w:tab w:val="left" w:pos="3495"/>
                <w:tab w:val="left" w:pos="5415"/>
              </w:tabs>
              <w:ind w:left="1310"/>
              <w:rPr>
                <w:rFonts w:cstheme="minorHAnsi"/>
                <w:b/>
                <w:color w:val="FFFFFF" w:themeColor="background1"/>
              </w:rPr>
            </w:pPr>
            <w:r w:rsidRPr="00A17B29">
              <w:rPr>
                <w:rFonts w:cstheme="minorHAnsi"/>
                <w:b/>
                <w:color w:val="FFFFFF" w:themeColor="background1"/>
              </w:rPr>
              <w:t>S</w:t>
            </w:r>
            <w:r w:rsidRPr="00A17B29">
              <w:rPr>
                <w:b/>
                <w:color w:val="FFFFFF" w:themeColor="background1"/>
              </w:rPr>
              <w:t>upporting information</w:t>
            </w:r>
            <w:r w:rsidR="009C1FEA" w:rsidRPr="00A17B29">
              <w:rPr>
                <w:b/>
                <w:color w:val="FFFFFF" w:themeColor="background1"/>
              </w:rPr>
              <w:t>:</w:t>
            </w:r>
            <w:r w:rsidR="00A751C6" w:rsidRPr="00A17B29">
              <w:rPr>
                <w:rFonts w:cstheme="minorHAnsi"/>
                <w:b/>
                <w:color w:val="FFFFFF" w:themeColor="background1"/>
              </w:rPr>
              <w:tab/>
            </w:r>
            <w:r w:rsidR="00A751C6" w:rsidRPr="00A17B29">
              <w:rPr>
                <w:rFonts w:cstheme="minorHAnsi"/>
                <w:b/>
                <w:color w:val="FFFFFF" w:themeColor="background1"/>
              </w:rPr>
              <w:tab/>
            </w:r>
          </w:p>
        </w:tc>
      </w:tr>
    </w:tbl>
    <w:p w14:paraId="20369A43" w14:textId="77777777" w:rsidR="00A751C6" w:rsidRPr="00EB537C" w:rsidRDefault="00A751C6" w:rsidP="00A751C6">
      <w:pPr>
        <w:rPr>
          <w:rFonts w:cstheme="minorHAnsi"/>
          <w:b/>
        </w:rPr>
      </w:pPr>
    </w:p>
    <w:sdt>
      <w:sdtPr>
        <w:rPr>
          <w:rFonts w:ascii="Arial" w:hAnsi="Arial" w:cstheme="minorHAnsi"/>
          <w:b/>
          <w:bCs/>
          <w:color w:val="FFFFFF"/>
          <w:lang w:bidi="en-US"/>
        </w:rPr>
        <w:id w:val="89943870"/>
        <w:placeholder>
          <w:docPart w:val="447D892CD8564593A37C810051DCD5C2"/>
        </w:placeholder>
      </w:sdtPr>
      <w:sdtEndPr>
        <w:rPr>
          <w:rFonts w:asciiTheme="minorHAnsi" w:hAnsiTheme="minorHAnsi"/>
          <w:b w:val="0"/>
          <w:bCs w:val="0"/>
          <w:color w:val="auto"/>
          <w:lang w:bidi="ar-SA"/>
        </w:rPr>
      </w:sdtEndPr>
      <w:sdtContent>
        <w:p w14:paraId="6A7C95ED" w14:textId="2E35D0B2" w:rsidR="000D7FE3" w:rsidRDefault="00C06246" w:rsidP="009C1FEA">
          <w:pPr>
            <w:rPr>
              <w:rFonts w:cstheme="minorHAnsi"/>
              <w:lang w:bidi="en-US"/>
            </w:rPr>
          </w:pPr>
          <w:r w:rsidRPr="00CA0C9E">
            <w:rPr>
              <w:rFonts w:cstheme="minorHAnsi"/>
              <w:color w:val="1E1E1E"/>
            </w:rPr>
            <w:t>You may find it helpful to provide links to the main references and other supporting materials you used to develop your guideline.</w:t>
          </w:r>
        </w:p>
        <w:p w14:paraId="56609051" w14:textId="619415D4" w:rsidR="00A751C6" w:rsidRPr="009F310B" w:rsidRDefault="000D7FE3" w:rsidP="009C1FEA">
          <w:pPr>
            <w:rPr>
              <w:rFonts w:cstheme="minorHAnsi"/>
            </w:rPr>
          </w:pPr>
          <w:r>
            <w:rPr>
              <w:rFonts w:cstheme="minorHAnsi"/>
              <w:lang w:bidi="en-US"/>
            </w:rPr>
            <w:t>Supporting materials</w:t>
          </w:r>
          <w:r w:rsidR="00C06246">
            <w:rPr>
              <w:rFonts w:cstheme="minorHAnsi"/>
              <w:lang w:bidi="en-US"/>
            </w:rPr>
            <w:t>:</w:t>
          </w:r>
        </w:p>
      </w:sdtContent>
    </w:sdt>
    <w:p w14:paraId="518D549B" w14:textId="77777777" w:rsidR="00A751C6" w:rsidRPr="00EB537C" w:rsidRDefault="00A751C6" w:rsidP="00A751C6">
      <w:pPr>
        <w:rPr>
          <w:rFonts w:cstheme="minorHAnsi"/>
          <w:color w:val="1E1E1E"/>
        </w:rPr>
      </w:pPr>
    </w:p>
    <w:p w14:paraId="35F3AEB4" w14:textId="77777777" w:rsidR="00A751C6" w:rsidRDefault="00A751C6" w:rsidP="00590B32"/>
    <w:p w14:paraId="6081F48C" w14:textId="77777777" w:rsidR="00140990" w:rsidRPr="00CC6C66" w:rsidRDefault="00140990" w:rsidP="00140990"/>
    <w:sectPr w:rsidR="00140990" w:rsidRPr="00CC6C66" w:rsidSect="008202B2">
      <w:footerReference w:type="default" r:id="rId22"/>
      <w:pgSz w:w="11906" w:h="16838"/>
      <w:pgMar w:top="567" w:right="991" w:bottom="1418" w:left="1134" w:header="708" w:footer="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9E47" w14:textId="77777777" w:rsidR="00CC6C66" w:rsidRDefault="00CC6C66" w:rsidP="00EC6378">
      <w:pPr>
        <w:spacing w:after="0" w:line="240" w:lineRule="auto"/>
      </w:pPr>
      <w:r>
        <w:separator/>
      </w:r>
    </w:p>
  </w:endnote>
  <w:endnote w:type="continuationSeparator" w:id="0">
    <w:p w14:paraId="56FE6606" w14:textId="77777777" w:rsidR="00CC6C66" w:rsidRDefault="00CC6C66" w:rsidP="00EC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BA7C" w14:textId="77777777" w:rsidR="00E23AF1" w:rsidRPr="0067293E" w:rsidRDefault="00E23AF1" w:rsidP="00E23AF1">
    <w:pPr>
      <w:tabs>
        <w:tab w:val="center" w:pos="4513"/>
        <w:tab w:val="right" w:pos="9026"/>
      </w:tabs>
      <w:spacing w:after="0" w:line="240" w:lineRule="auto"/>
      <w:rPr>
        <w:rFonts w:ascii="Calibri" w:eastAsia="Calibri" w:hAnsi="Calibri" w:cs="Arial"/>
        <w:color w:val="A6A6A6"/>
        <w:lang w:eastAsia="en-GB"/>
      </w:rPr>
    </w:pPr>
    <w:r>
      <w:rPr>
        <w:rFonts w:ascii="Calibri" w:eastAsia="Calibri" w:hAnsi="Calibri" w:cs="Arial"/>
        <w:color w:val="A6A6A6"/>
        <w:lang w:eastAsia="en-GB"/>
      </w:rPr>
      <w:t>002 Guidelines template</w:t>
    </w:r>
  </w:p>
  <w:p w14:paraId="037EF1E7" w14:textId="77777777" w:rsidR="00E23AF1" w:rsidRPr="0067293E" w:rsidRDefault="00E23AF1" w:rsidP="00E23AF1">
    <w:pPr>
      <w:tabs>
        <w:tab w:val="center" w:pos="4513"/>
        <w:tab w:val="right" w:pos="9026"/>
      </w:tabs>
      <w:spacing w:after="0" w:line="240" w:lineRule="auto"/>
      <w:rPr>
        <w:rFonts w:ascii="Calibri" w:eastAsia="Calibri" w:hAnsi="Calibri" w:cs="Arial"/>
        <w:lang w:eastAsia="en-GB"/>
      </w:rPr>
    </w:pPr>
    <w:r w:rsidRPr="0067293E">
      <w:rPr>
        <w:rFonts w:ascii="Calibri" w:eastAsia="Calibri" w:hAnsi="Calibri" w:cs="Arial"/>
        <w:color w:val="A6A6A6"/>
        <w:lang w:eastAsia="en-GB"/>
      </w:rPr>
      <w:t xml:space="preserve">Template provided by RCVS Knowledge | </w:t>
    </w:r>
    <w:hyperlink r:id="rId1" w:history="1">
      <w:r w:rsidRPr="0067293E">
        <w:rPr>
          <w:rFonts w:ascii="Calibri" w:eastAsia="Calibri" w:hAnsi="Calibri" w:cs="Arial"/>
          <w:color w:val="762157"/>
          <w:u w:val="single"/>
          <w:lang w:eastAsia="en-GB"/>
        </w:rPr>
        <w:t>www.rcvsknowledge.org/quality-improvement</w:t>
      </w:r>
    </w:hyperlink>
    <w:r w:rsidRPr="0067293E">
      <w:rPr>
        <w:rFonts w:ascii="Calibri" w:eastAsia="Calibri" w:hAnsi="Calibri" w:cs="Arial"/>
        <w:color w:val="762157"/>
        <w:lang w:eastAsia="en-GB"/>
      </w:rPr>
      <w:t xml:space="preserve">  </w:t>
    </w:r>
    <w:sdt>
      <w:sdtPr>
        <w:rPr>
          <w:rFonts w:ascii="Calibri" w:eastAsia="Calibri" w:hAnsi="Calibri" w:cs="Arial"/>
          <w:lang w:eastAsia="en-GB"/>
        </w:rPr>
        <w:id w:val="-1773014448"/>
        <w:docPartObj>
          <w:docPartGallery w:val="Page Numbers (Top of Page)"/>
          <w:docPartUnique/>
        </w:docPartObj>
      </w:sdtPr>
      <w:sdtEndPr/>
      <w:sdtContent>
        <w:r w:rsidRPr="0067293E">
          <w:rPr>
            <w:rFonts w:ascii="Calibri" w:eastAsia="Calibri" w:hAnsi="Calibri" w:cs="Arial"/>
            <w:lang w:eastAsia="en-GB"/>
          </w:rPr>
          <w:tab/>
        </w:r>
        <w:r w:rsidRPr="0067293E">
          <w:rPr>
            <w:rFonts w:ascii="Calibri" w:eastAsia="Calibri" w:hAnsi="Calibri" w:cs="Arial"/>
            <w:color w:val="2D2A26"/>
            <w:lang w:eastAsia="en-GB"/>
          </w:rPr>
          <w:t xml:space="preserve">Page </w:t>
        </w:r>
        <w:r w:rsidRPr="0067293E">
          <w:rPr>
            <w:rFonts w:ascii="Calibri" w:eastAsia="Calibri" w:hAnsi="Calibri" w:cs="Arial"/>
            <w:bCs/>
            <w:color w:val="2D2A26"/>
            <w:lang w:eastAsia="en-GB"/>
          </w:rPr>
          <w:fldChar w:fldCharType="begin"/>
        </w:r>
        <w:r w:rsidRPr="0067293E">
          <w:rPr>
            <w:rFonts w:ascii="Calibri" w:eastAsia="Calibri" w:hAnsi="Calibri" w:cs="Arial"/>
            <w:bCs/>
            <w:color w:val="2D2A26"/>
            <w:lang w:eastAsia="en-GB"/>
          </w:rPr>
          <w:instrText xml:space="preserve"> PAGE </w:instrText>
        </w:r>
        <w:r w:rsidRPr="0067293E">
          <w:rPr>
            <w:rFonts w:ascii="Calibri" w:eastAsia="Calibri" w:hAnsi="Calibri" w:cs="Arial"/>
            <w:bCs/>
            <w:color w:val="2D2A26"/>
            <w:lang w:eastAsia="en-GB"/>
          </w:rPr>
          <w:fldChar w:fldCharType="separate"/>
        </w:r>
        <w:r>
          <w:rPr>
            <w:rFonts w:ascii="Calibri" w:eastAsia="Calibri" w:hAnsi="Calibri" w:cs="Arial"/>
            <w:bCs/>
            <w:noProof/>
            <w:color w:val="2D2A26"/>
            <w:lang w:eastAsia="en-GB"/>
          </w:rPr>
          <w:t>2</w:t>
        </w:r>
        <w:r w:rsidRPr="0067293E">
          <w:rPr>
            <w:rFonts w:ascii="Calibri" w:eastAsia="Calibri" w:hAnsi="Calibri" w:cs="Arial"/>
            <w:bCs/>
            <w:color w:val="2D2A26"/>
            <w:lang w:eastAsia="en-GB"/>
          </w:rPr>
          <w:fldChar w:fldCharType="end"/>
        </w:r>
        <w:r w:rsidRPr="0067293E">
          <w:rPr>
            <w:rFonts w:ascii="Calibri" w:eastAsia="Calibri" w:hAnsi="Calibri" w:cs="Arial"/>
            <w:color w:val="2D2A26"/>
            <w:lang w:eastAsia="en-GB"/>
          </w:rPr>
          <w:t xml:space="preserve"> of </w:t>
        </w:r>
        <w:r w:rsidRPr="0067293E">
          <w:rPr>
            <w:rFonts w:ascii="Calibri" w:eastAsia="Calibri" w:hAnsi="Calibri" w:cs="Arial"/>
            <w:bCs/>
            <w:color w:val="2D2A26"/>
            <w:lang w:eastAsia="en-GB"/>
          </w:rPr>
          <w:fldChar w:fldCharType="begin"/>
        </w:r>
        <w:r w:rsidRPr="0067293E">
          <w:rPr>
            <w:rFonts w:ascii="Calibri" w:eastAsia="Calibri" w:hAnsi="Calibri" w:cs="Arial"/>
            <w:bCs/>
            <w:color w:val="2D2A26"/>
            <w:lang w:eastAsia="en-GB"/>
          </w:rPr>
          <w:instrText xml:space="preserve"> NUMPAGES  </w:instrText>
        </w:r>
        <w:r w:rsidRPr="0067293E">
          <w:rPr>
            <w:rFonts w:ascii="Calibri" w:eastAsia="Calibri" w:hAnsi="Calibri" w:cs="Arial"/>
            <w:bCs/>
            <w:color w:val="2D2A26"/>
            <w:lang w:eastAsia="en-GB"/>
          </w:rPr>
          <w:fldChar w:fldCharType="separate"/>
        </w:r>
        <w:r>
          <w:rPr>
            <w:rFonts w:ascii="Calibri" w:eastAsia="Calibri" w:hAnsi="Calibri" w:cs="Arial"/>
            <w:bCs/>
            <w:noProof/>
            <w:color w:val="2D2A26"/>
            <w:lang w:eastAsia="en-GB"/>
          </w:rPr>
          <w:t>2</w:t>
        </w:r>
        <w:r w:rsidRPr="0067293E">
          <w:rPr>
            <w:rFonts w:ascii="Calibri" w:eastAsia="Calibri" w:hAnsi="Calibri" w:cs="Arial"/>
            <w:bCs/>
            <w:color w:val="2D2A26"/>
            <w:lang w:eastAsia="en-GB"/>
          </w:rPr>
          <w:fldChar w:fldCharType="end"/>
        </w:r>
      </w:sdtContent>
    </w:sdt>
  </w:p>
  <w:p w14:paraId="3812F001" w14:textId="77777777" w:rsidR="00A41309" w:rsidRDefault="00A41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4141C" w14:textId="77777777" w:rsidR="00CC6C66" w:rsidRDefault="00CC6C66" w:rsidP="00EC6378">
      <w:pPr>
        <w:spacing w:after="0" w:line="240" w:lineRule="auto"/>
      </w:pPr>
      <w:r>
        <w:separator/>
      </w:r>
    </w:p>
  </w:footnote>
  <w:footnote w:type="continuationSeparator" w:id="0">
    <w:p w14:paraId="4876ADE8" w14:textId="77777777" w:rsidR="00CC6C66" w:rsidRDefault="00CC6C66" w:rsidP="00EC6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74EA"/>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CC325F"/>
    <w:multiLevelType w:val="hybridMultilevel"/>
    <w:tmpl w:val="42785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C83760E"/>
    <w:multiLevelType w:val="hybridMultilevel"/>
    <w:tmpl w:val="A0462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1090134">
    <w:abstractNumId w:val="2"/>
  </w:num>
  <w:num w:numId="2" w16cid:durableId="463893592">
    <w:abstractNumId w:val="0"/>
  </w:num>
  <w:num w:numId="3" w16cid:durableId="1641107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C66"/>
    <w:rsid w:val="0003356E"/>
    <w:rsid w:val="00075CCC"/>
    <w:rsid w:val="000838E1"/>
    <w:rsid w:val="000A53DB"/>
    <w:rsid w:val="000B5965"/>
    <w:rsid w:val="000C0D29"/>
    <w:rsid w:val="000D7FE3"/>
    <w:rsid w:val="000E6D20"/>
    <w:rsid w:val="00112059"/>
    <w:rsid w:val="001169B9"/>
    <w:rsid w:val="001174F6"/>
    <w:rsid w:val="001203C8"/>
    <w:rsid w:val="00140990"/>
    <w:rsid w:val="001C78DF"/>
    <w:rsid w:val="00232C32"/>
    <w:rsid w:val="00232F76"/>
    <w:rsid w:val="00254B73"/>
    <w:rsid w:val="0026333D"/>
    <w:rsid w:val="002829B4"/>
    <w:rsid w:val="002932D9"/>
    <w:rsid w:val="002961A4"/>
    <w:rsid w:val="002A65B9"/>
    <w:rsid w:val="002B4331"/>
    <w:rsid w:val="002C2265"/>
    <w:rsid w:val="002C4C3B"/>
    <w:rsid w:val="0033360F"/>
    <w:rsid w:val="00333616"/>
    <w:rsid w:val="00347968"/>
    <w:rsid w:val="00360E95"/>
    <w:rsid w:val="003B47C4"/>
    <w:rsid w:val="003D194D"/>
    <w:rsid w:val="003E15E2"/>
    <w:rsid w:val="004406B7"/>
    <w:rsid w:val="00455702"/>
    <w:rsid w:val="00481914"/>
    <w:rsid w:val="00485851"/>
    <w:rsid w:val="004B36BF"/>
    <w:rsid w:val="004D23DA"/>
    <w:rsid w:val="004D7C03"/>
    <w:rsid w:val="00506E2F"/>
    <w:rsid w:val="00507C25"/>
    <w:rsid w:val="00590B32"/>
    <w:rsid w:val="005A76EF"/>
    <w:rsid w:val="005B1BD5"/>
    <w:rsid w:val="005B464F"/>
    <w:rsid w:val="005B5002"/>
    <w:rsid w:val="005E5A0F"/>
    <w:rsid w:val="00623CFB"/>
    <w:rsid w:val="0062791D"/>
    <w:rsid w:val="006433E6"/>
    <w:rsid w:val="0065470E"/>
    <w:rsid w:val="00662B29"/>
    <w:rsid w:val="006666C1"/>
    <w:rsid w:val="006678BB"/>
    <w:rsid w:val="006E13B3"/>
    <w:rsid w:val="007522FD"/>
    <w:rsid w:val="00765D96"/>
    <w:rsid w:val="00782710"/>
    <w:rsid w:val="0078272F"/>
    <w:rsid w:val="007907D4"/>
    <w:rsid w:val="00793443"/>
    <w:rsid w:val="007E392D"/>
    <w:rsid w:val="008202B2"/>
    <w:rsid w:val="00840640"/>
    <w:rsid w:val="008406BE"/>
    <w:rsid w:val="0085171B"/>
    <w:rsid w:val="00862105"/>
    <w:rsid w:val="008939FC"/>
    <w:rsid w:val="008A3BB1"/>
    <w:rsid w:val="008B2C56"/>
    <w:rsid w:val="008C434C"/>
    <w:rsid w:val="008E2B5F"/>
    <w:rsid w:val="0091726D"/>
    <w:rsid w:val="00926EA6"/>
    <w:rsid w:val="00971C91"/>
    <w:rsid w:val="00972581"/>
    <w:rsid w:val="009730CD"/>
    <w:rsid w:val="00980F7C"/>
    <w:rsid w:val="009856A7"/>
    <w:rsid w:val="0099194B"/>
    <w:rsid w:val="009A3557"/>
    <w:rsid w:val="009A542E"/>
    <w:rsid w:val="009C1FEA"/>
    <w:rsid w:val="009C2C80"/>
    <w:rsid w:val="009F310B"/>
    <w:rsid w:val="009F67F6"/>
    <w:rsid w:val="00A0519C"/>
    <w:rsid w:val="00A17B29"/>
    <w:rsid w:val="00A25DEC"/>
    <w:rsid w:val="00A41309"/>
    <w:rsid w:val="00A50A7D"/>
    <w:rsid w:val="00A530BD"/>
    <w:rsid w:val="00A751C6"/>
    <w:rsid w:val="00A93511"/>
    <w:rsid w:val="00AE5F9E"/>
    <w:rsid w:val="00B07081"/>
    <w:rsid w:val="00B10765"/>
    <w:rsid w:val="00B1726D"/>
    <w:rsid w:val="00B619D6"/>
    <w:rsid w:val="00BA3669"/>
    <w:rsid w:val="00BB760E"/>
    <w:rsid w:val="00BC5B86"/>
    <w:rsid w:val="00BC7F74"/>
    <w:rsid w:val="00BE01BF"/>
    <w:rsid w:val="00C06246"/>
    <w:rsid w:val="00C13E5B"/>
    <w:rsid w:val="00C6334D"/>
    <w:rsid w:val="00C74DCE"/>
    <w:rsid w:val="00C826D8"/>
    <w:rsid w:val="00CA0C9E"/>
    <w:rsid w:val="00CA463D"/>
    <w:rsid w:val="00CA5009"/>
    <w:rsid w:val="00CB1E23"/>
    <w:rsid w:val="00CC0CBD"/>
    <w:rsid w:val="00CC2B0E"/>
    <w:rsid w:val="00CC6C66"/>
    <w:rsid w:val="00CE568D"/>
    <w:rsid w:val="00D156C3"/>
    <w:rsid w:val="00D27E17"/>
    <w:rsid w:val="00D32F5A"/>
    <w:rsid w:val="00D53150"/>
    <w:rsid w:val="00D74480"/>
    <w:rsid w:val="00D90A5A"/>
    <w:rsid w:val="00DA230C"/>
    <w:rsid w:val="00DA286E"/>
    <w:rsid w:val="00DB15CB"/>
    <w:rsid w:val="00DC6106"/>
    <w:rsid w:val="00DD483C"/>
    <w:rsid w:val="00DE292A"/>
    <w:rsid w:val="00E05559"/>
    <w:rsid w:val="00E12494"/>
    <w:rsid w:val="00E23AF1"/>
    <w:rsid w:val="00E35F08"/>
    <w:rsid w:val="00E36839"/>
    <w:rsid w:val="00E5576A"/>
    <w:rsid w:val="00E62DC3"/>
    <w:rsid w:val="00E715E3"/>
    <w:rsid w:val="00E84594"/>
    <w:rsid w:val="00EA2E9C"/>
    <w:rsid w:val="00EA443C"/>
    <w:rsid w:val="00EB4E63"/>
    <w:rsid w:val="00EC6378"/>
    <w:rsid w:val="00ED6718"/>
    <w:rsid w:val="00F01BF5"/>
    <w:rsid w:val="00F56C62"/>
    <w:rsid w:val="00F90CCB"/>
    <w:rsid w:val="00F93059"/>
    <w:rsid w:val="00FC1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BFC35F2"/>
  <w15:docId w15:val="{64655242-11BA-4C65-A8AF-B61D8928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F08"/>
  </w:style>
  <w:style w:type="paragraph" w:styleId="Heading1">
    <w:name w:val="heading 1"/>
    <w:basedOn w:val="Normal"/>
    <w:next w:val="Normal"/>
    <w:link w:val="Heading1Char"/>
    <w:uiPriority w:val="9"/>
    <w:qFormat/>
    <w:rsid w:val="00E35F0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E35F0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35F08"/>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E35F08"/>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E35F08"/>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E35F08"/>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E35F08"/>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E35F0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35F0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616"/>
    <w:rPr>
      <w:rFonts w:ascii="Tahoma" w:hAnsi="Tahoma" w:cs="Tahoma"/>
      <w:sz w:val="16"/>
      <w:szCs w:val="16"/>
    </w:rPr>
  </w:style>
  <w:style w:type="table" w:styleId="TableGrid">
    <w:name w:val="Table Grid"/>
    <w:basedOn w:val="TableNormal"/>
    <w:uiPriority w:val="59"/>
    <w:rsid w:val="00333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3BB1"/>
    <w:rPr>
      <w:color w:val="808080"/>
    </w:rPr>
  </w:style>
  <w:style w:type="paragraph" w:styleId="Header">
    <w:name w:val="header"/>
    <w:basedOn w:val="Normal"/>
    <w:link w:val="HeaderChar"/>
    <w:uiPriority w:val="99"/>
    <w:unhideWhenUsed/>
    <w:rsid w:val="00EC6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378"/>
  </w:style>
  <w:style w:type="paragraph" w:styleId="Footer">
    <w:name w:val="footer"/>
    <w:basedOn w:val="Normal"/>
    <w:link w:val="FooterChar"/>
    <w:uiPriority w:val="99"/>
    <w:unhideWhenUsed/>
    <w:rsid w:val="00EC6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378"/>
  </w:style>
  <w:style w:type="paragraph" w:styleId="ListParagraph">
    <w:name w:val="List Paragraph"/>
    <w:basedOn w:val="Normal"/>
    <w:uiPriority w:val="34"/>
    <w:qFormat/>
    <w:rsid w:val="00A41309"/>
    <w:pPr>
      <w:ind w:left="720"/>
      <w:contextualSpacing/>
    </w:pPr>
  </w:style>
  <w:style w:type="character" w:styleId="CommentReference">
    <w:name w:val="annotation reference"/>
    <w:basedOn w:val="DefaultParagraphFont"/>
    <w:uiPriority w:val="99"/>
    <w:semiHidden/>
    <w:unhideWhenUsed/>
    <w:rsid w:val="00971C91"/>
    <w:rPr>
      <w:sz w:val="16"/>
      <w:szCs w:val="16"/>
    </w:rPr>
  </w:style>
  <w:style w:type="paragraph" w:styleId="CommentText">
    <w:name w:val="annotation text"/>
    <w:basedOn w:val="Normal"/>
    <w:link w:val="CommentTextChar"/>
    <w:uiPriority w:val="99"/>
    <w:semiHidden/>
    <w:unhideWhenUsed/>
    <w:rsid w:val="00971C91"/>
    <w:pPr>
      <w:spacing w:line="240" w:lineRule="auto"/>
    </w:pPr>
  </w:style>
  <w:style w:type="character" w:customStyle="1" w:styleId="CommentTextChar">
    <w:name w:val="Comment Text Char"/>
    <w:basedOn w:val="DefaultParagraphFont"/>
    <w:link w:val="CommentText"/>
    <w:uiPriority w:val="99"/>
    <w:semiHidden/>
    <w:rsid w:val="00971C91"/>
    <w:rPr>
      <w:sz w:val="20"/>
      <w:szCs w:val="20"/>
    </w:rPr>
  </w:style>
  <w:style w:type="paragraph" w:styleId="CommentSubject">
    <w:name w:val="annotation subject"/>
    <w:basedOn w:val="CommentText"/>
    <w:next w:val="CommentText"/>
    <w:link w:val="CommentSubjectChar"/>
    <w:uiPriority w:val="99"/>
    <w:semiHidden/>
    <w:unhideWhenUsed/>
    <w:rsid w:val="00971C91"/>
    <w:rPr>
      <w:b/>
      <w:bCs/>
    </w:rPr>
  </w:style>
  <w:style w:type="character" w:customStyle="1" w:styleId="CommentSubjectChar">
    <w:name w:val="Comment Subject Char"/>
    <w:basedOn w:val="CommentTextChar"/>
    <w:link w:val="CommentSubject"/>
    <w:uiPriority w:val="99"/>
    <w:semiHidden/>
    <w:rsid w:val="00971C91"/>
    <w:rPr>
      <w:b/>
      <w:bCs/>
      <w:sz w:val="20"/>
      <w:szCs w:val="20"/>
    </w:rPr>
  </w:style>
  <w:style w:type="character" w:styleId="Hyperlink">
    <w:name w:val="Hyperlink"/>
    <w:basedOn w:val="DefaultParagraphFont"/>
    <w:uiPriority w:val="99"/>
    <w:unhideWhenUsed/>
    <w:rsid w:val="004406B7"/>
    <w:rPr>
      <w:color w:val="0000FF" w:themeColor="hyperlink"/>
      <w:u w:val="single"/>
    </w:rPr>
  </w:style>
  <w:style w:type="paragraph" w:customStyle="1" w:styleId="AHeading3">
    <w:name w:val="A Heading 3"/>
    <w:basedOn w:val="Normal"/>
    <w:link w:val="AHeading3Char"/>
    <w:rsid w:val="00A751C6"/>
    <w:pPr>
      <w:spacing w:after="0" w:line="240" w:lineRule="auto"/>
    </w:pPr>
    <w:rPr>
      <w:rFonts w:ascii="Arial" w:hAnsi="Arial" w:cs="Arial"/>
      <w:b/>
      <w:bCs/>
      <w:color w:val="FFFFFF"/>
      <w:lang w:bidi="en-US"/>
    </w:rPr>
  </w:style>
  <w:style w:type="character" w:customStyle="1" w:styleId="AHeading3Char">
    <w:name w:val="A Heading 3 Char"/>
    <w:basedOn w:val="DefaultParagraphFont"/>
    <w:link w:val="AHeading3"/>
    <w:rsid w:val="00A751C6"/>
    <w:rPr>
      <w:rFonts w:ascii="Arial" w:eastAsiaTheme="minorEastAsia" w:hAnsi="Arial" w:cs="Arial"/>
      <w:b/>
      <w:bCs/>
      <w:color w:val="FFFFFF"/>
      <w:sz w:val="20"/>
      <w:szCs w:val="20"/>
      <w:lang w:bidi="en-US"/>
    </w:rPr>
  </w:style>
  <w:style w:type="paragraph" w:customStyle="1" w:styleId="DecimalAligned">
    <w:name w:val="Decimal Aligned"/>
    <w:basedOn w:val="Normal"/>
    <w:uiPriority w:val="40"/>
    <w:rsid w:val="00232F76"/>
    <w:pPr>
      <w:tabs>
        <w:tab w:val="decimal" w:pos="360"/>
      </w:tabs>
    </w:pPr>
    <w:rPr>
      <w:rFonts w:cs="Times New Roman"/>
      <w:lang w:val="en-US"/>
    </w:rPr>
  </w:style>
  <w:style w:type="paragraph" w:styleId="FootnoteText">
    <w:name w:val="footnote text"/>
    <w:basedOn w:val="Normal"/>
    <w:link w:val="FootnoteTextChar"/>
    <w:uiPriority w:val="99"/>
    <w:unhideWhenUsed/>
    <w:rsid w:val="00232F76"/>
    <w:pPr>
      <w:spacing w:after="0" w:line="240" w:lineRule="auto"/>
    </w:pPr>
    <w:rPr>
      <w:rFonts w:cs="Times New Roman"/>
      <w:lang w:val="en-US"/>
    </w:rPr>
  </w:style>
  <w:style w:type="character" w:customStyle="1" w:styleId="FootnoteTextChar">
    <w:name w:val="Footnote Text Char"/>
    <w:basedOn w:val="DefaultParagraphFont"/>
    <w:link w:val="FootnoteText"/>
    <w:uiPriority w:val="99"/>
    <w:rsid w:val="00232F76"/>
    <w:rPr>
      <w:rFonts w:eastAsiaTheme="minorEastAsia" w:cs="Times New Roman"/>
      <w:sz w:val="20"/>
      <w:szCs w:val="20"/>
      <w:lang w:val="en-US"/>
    </w:rPr>
  </w:style>
  <w:style w:type="character" w:styleId="SubtleEmphasis">
    <w:name w:val="Subtle Emphasis"/>
    <w:uiPriority w:val="19"/>
    <w:qFormat/>
    <w:rsid w:val="00E35F08"/>
    <w:rPr>
      <w:i/>
      <w:iCs/>
      <w:color w:val="243F60" w:themeColor="accent1" w:themeShade="7F"/>
    </w:rPr>
  </w:style>
  <w:style w:type="table" w:styleId="MediumShading2-Accent5">
    <w:name w:val="Medium Shading 2 Accent 5"/>
    <w:basedOn w:val="TableNormal"/>
    <w:uiPriority w:val="64"/>
    <w:rsid w:val="00232F76"/>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E35F08"/>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E35F08"/>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E35F08"/>
    <w:rPr>
      <w:caps/>
      <w:color w:val="243F60" w:themeColor="accent1" w:themeShade="7F"/>
      <w:spacing w:val="15"/>
    </w:rPr>
  </w:style>
  <w:style w:type="character" w:customStyle="1" w:styleId="Heading4Char">
    <w:name w:val="Heading 4 Char"/>
    <w:basedOn w:val="DefaultParagraphFont"/>
    <w:link w:val="Heading4"/>
    <w:uiPriority w:val="9"/>
    <w:semiHidden/>
    <w:rsid w:val="00E35F08"/>
    <w:rPr>
      <w:caps/>
      <w:color w:val="365F91" w:themeColor="accent1" w:themeShade="BF"/>
      <w:spacing w:val="10"/>
    </w:rPr>
  </w:style>
  <w:style w:type="character" w:customStyle="1" w:styleId="Heading5Char">
    <w:name w:val="Heading 5 Char"/>
    <w:basedOn w:val="DefaultParagraphFont"/>
    <w:link w:val="Heading5"/>
    <w:uiPriority w:val="9"/>
    <w:semiHidden/>
    <w:rsid w:val="00E35F08"/>
    <w:rPr>
      <w:caps/>
      <w:color w:val="365F91" w:themeColor="accent1" w:themeShade="BF"/>
      <w:spacing w:val="10"/>
    </w:rPr>
  </w:style>
  <w:style w:type="character" w:customStyle="1" w:styleId="Heading6Char">
    <w:name w:val="Heading 6 Char"/>
    <w:basedOn w:val="DefaultParagraphFont"/>
    <w:link w:val="Heading6"/>
    <w:uiPriority w:val="9"/>
    <w:semiHidden/>
    <w:rsid w:val="00E35F08"/>
    <w:rPr>
      <w:caps/>
      <w:color w:val="365F91" w:themeColor="accent1" w:themeShade="BF"/>
      <w:spacing w:val="10"/>
    </w:rPr>
  </w:style>
  <w:style w:type="character" w:customStyle="1" w:styleId="Heading7Char">
    <w:name w:val="Heading 7 Char"/>
    <w:basedOn w:val="DefaultParagraphFont"/>
    <w:link w:val="Heading7"/>
    <w:uiPriority w:val="9"/>
    <w:semiHidden/>
    <w:rsid w:val="00E35F08"/>
    <w:rPr>
      <w:caps/>
      <w:color w:val="365F91" w:themeColor="accent1" w:themeShade="BF"/>
      <w:spacing w:val="10"/>
    </w:rPr>
  </w:style>
  <w:style w:type="character" w:customStyle="1" w:styleId="Heading8Char">
    <w:name w:val="Heading 8 Char"/>
    <w:basedOn w:val="DefaultParagraphFont"/>
    <w:link w:val="Heading8"/>
    <w:uiPriority w:val="9"/>
    <w:semiHidden/>
    <w:rsid w:val="00E35F08"/>
    <w:rPr>
      <w:caps/>
      <w:spacing w:val="10"/>
      <w:sz w:val="18"/>
      <w:szCs w:val="18"/>
    </w:rPr>
  </w:style>
  <w:style w:type="character" w:customStyle="1" w:styleId="Heading9Char">
    <w:name w:val="Heading 9 Char"/>
    <w:basedOn w:val="DefaultParagraphFont"/>
    <w:link w:val="Heading9"/>
    <w:uiPriority w:val="9"/>
    <w:semiHidden/>
    <w:rsid w:val="00E35F08"/>
    <w:rPr>
      <w:i/>
      <w:iCs/>
      <w:caps/>
      <w:spacing w:val="10"/>
      <w:sz w:val="18"/>
      <w:szCs w:val="18"/>
    </w:rPr>
  </w:style>
  <w:style w:type="paragraph" w:styleId="Caption">
    <w:name w:val="caption"/>
    <w:basedOn w:val="Normal"/>
    <w:next w:val="Normal"/>
    <w:uiPriority w:val="35"/>
    <w:semiHidden/>
    <w:unhideWhenUsed/>
    <w:qFormat/>
    <w:rsid w:val="00E35F08"/>
    <w:rPr>
      <w:b/>
      <w:bCs/>
      <w:color w:val="365F91" w:themeColor="accent1" w:themeShade="BF"/>
      <w:sz w:val="16"/>
      <w:szCs w:val="16"/>
    </w:rPr>
  </w:style>
  <w:style w:type="paragraph" w:styleId="Title">
    <w:name w:val="Title"/>
    <w:basedOn w:val="Normal"/>
    <w:next w:val="Normal"/>
    <w:link w:val="TitleChar"/>
    <w:uiPriority w:val="10"/>
    <w:qFormat/>
    <w:rsid w:val="00E35F08"/>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E35F08"/>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E35F0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35F08"/>
    <w:rPr>
      <w:caps/>
      <w:color w:val="595959" w:themeColor="text1" w:themeTint="A6"/>
      <w:spacing w:val="10"/>
      <w:sz w:val="21"/>
      <w:szCs w:val="21"/>
    </w:rPr>
  </w:style>
  <w:style w:type="character" w:styleId="Strong">
    <w:name w:val="Strong"/>
    <w:uiPriority w:val="22"/>
    <w:qFormat/>
    <w:rsid w:val="00E35F08"/>
    <w:rPr>
      <w:b/>
      <w:bCs/>
    </w:rPr>
  </w:style>
  <w:style w:type="character" w:styleId="Emphasis">
    <w:name w:val="Emphasis"/>
    <w:uiPriority w:val="20"/>
    <w:qFormat/>
    <w:rsid w:val="00E35F08"/>
    <w:rPr>
      <w:caps/>
      <w:color w:val="243F60" w:themeColor="accent1" w:themeShade="7F"/>
      <w:spacing w:val="5"/>
    </w:rPr>
  </w:style>
  <w:style w:type="paragraph" w:styleId="NoSpacing">
    <w:name w:val="No Spacing"/>
    <w:uiPriority w:val="1"/>
    <w:qFormat/>
    <w:rsid w:val="00E35F08"/>
    <w:pPr>
      <w:spacing w:after="0" w:line="240" w:lineRule="auto"/>
    </w:pPr>
  </w:style>
  <w:style w:type="paragraph" w:styleId="Quote">
    <w:name w:val="Quote"/>
    <w:basedOn w:val="Normal"/>
    <w:next w:val="Normal"/>
    <w:link w:val="QuoteChar"/>
    <w:uiPriority w:val="29"/>
    <w:qFormat/>
    <w:rsid w:val="00E35F08"/>
    <w:rPr>
      <w:i/>
      <w:iCs/>
      <w:sz w:val="24"/>
      <w:szCs w:val="24"/>
    </w:rPr>
  </w:style>
  <w:style w:type="character" w:customStyle="1" w:styleId="QuoteChar">
    <w:name w:val="Quote Char"/>
    <w:basedOn w:val="DefaultParagraphFont"/>
    <w:link w:val="Quote"/>
    <w:uiPriority w:val="29"/>
    <w:rsid w:val="00E35F08"/>
    <w:rPr>
      <w:i/>
      <w:iCs/>
      <w:sz w:val="24"/>
      <w:szCs w:val="24"/>
    </w:rPr>
  </w:style>
  <w:style w:type="paragraph" w:styleId="IntenseQuote">
    <w:name w:val="Intense Quote"/>
    <w:basedOn w:val="Normal"/>
    <w:next w:val="Normal"/>
    <w:link w:val="IntenseQuoteChar"/>
    <w:uiPriority w:val="30"/>
    <w:qFormat/>
    <w:rsid w:val="00E35F08"/>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E35F08"/>
    <w:rPr>
      <w:color w:val="4F81BD" w:themeColor="accent1"/>
      <w:sz w:val="24"/>
      <w:szCs w:val="24"/>
    </w:rPr>
  </w:style>
  <w:style w:type="character" w:styleId="IntenseEmphasis">
    <w:name w:val="Intense Emphasis"/>
    <w:uiPriority w:val="21"/>
    <w:qFormat/>
    <w:rsid w:val="00E35F08"/>
    <w:rPr>
      <w:b/>
      <w:bCs/>
      <w:caps/>
      <w:color w:val="243F60" w:themeColor="accent1" w:themeShade="7F"/>
      <w:spacing w:val="10"/>
    </w:rPr>
  </w:style>
  <w:style w:type="character" w:styleId="SubtleReference">
    <w:name w:val="Subtle Reference"/>
    <w:uiPriority w:val="31"/>
    <w:qFormat/>
    <w:rsid w:val="00E35F08"/>
    <w:rPr>
      <w:b/>
      <w:bCs/>
      <w:color w:val="4F81BD" w:themeColor="accent1"/>
    </w:rPr>
  </w:style>
  <w:style w:type="character" w:styleId="IntenseReference">
    <w:name w:val="Intense Reference"/>
    <w:uiPriority w:val="32"/>
    <w:qFormat/>
    <w:rsid w:val="00E35F08"/>
    <w:rPr>
      <w:b/>
      <w:bCs/>
      <w:i/>
      <w:iCs/>
      <w:caps/>
      <w:color w:val="4F81BD" w:themeColor="accent1"/>
    </w:rPr>
  </w:style>
  <w:style w:type="character" w:styleId="BookTitle">
    <w:name w:val="Book Title"/>
    <w:uiPriority w:val="33"/>
    <w:qFormat/>
    <w:rsid w:val="00E35F08"/>
    <w:rPr>
      <w:b/>
      <w:bCs/>
      <w:i/>
      <w:iCs/>
      <w:spacing w:val="0"/>
    </w:rPr>
  </w:style>
  <w:style w:type="paragraph" w:styleId="TOCHeading">
    <w:name w:val="TOC Heading"/>
    <w:basedOn w:val="Heading1"/>
    <w:next w:val="Normal"/>
    <w:uiPriority w:val="39"/>
    <w:semiHidden/>
    <w:unhideWhenUsed/>
    <w:qFormat/>
    <w:rsid w:val="00E35F08"/>
    <w:pPr>
      <w:outlineLvl w:val="9"/>
    </w:pPr>
  </w:style>
  <w:style w:type="paragraph" w:styleId="Revision">
    <w:name w:val="Revision"/>
    <w:hidden/>
    <w:uiPriority w:val="99"/>
    <w:semiHidden/>
    <w:rsid w:val="0003356E"/>
    <w:pPr>
      <w:spacing w:before="0" w:after="0" w:line="240" w:lineRule="auto"/>
    </w:pPr>
  </w:style>
  <w:style w:type="character" w:styleId="UnresolvedMention">
    <w:name w:val="Unresolved Mention"/>
    <w:basedOn w:val="DefaultParagraphFont"/>
    <w:uiPriority w:val="99"/>
    <w:semiHidden/>
    <w:unhideWhenUsed/>
    <w:rsid w:val="007522FD"/>
    <w:rPr>
      <w:color w:val="605E5C"/>
      <w:shd w:val="clear" w:color="auto" w:fill="E1DFDD"/>
    </w:rPr>
  </w:style>
  <w:style w:type="character" w:styleId="FollowedHyperlink">
    <w:name w:val="FollowedHyperlink"/>
    <w:basedOn w:val="DefaultParagraphFont"/>
    <w:uiPriority w:val="99"/>
    <w:semiHidden/>
    <w:unhideWhenUsed/>
    <w:rsid w:val="009172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ntrol" Target="activeX/activeX2.xm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yperlink" Target="file:///\\RCVSAZFS.rcvs.org.uk\KnowledgeDataStore1\Evidence-Based%20Veterinary%20Medicine\_Quality%20Improvement\Online%20Resources\_QI%20Boxset\Series%204%20Guidelines,%20protocols%20and%20process%20audits\Content%20for%20copyediting\www.qiboxset.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s://knowledge.rcvs.org.uk/evidence-based-veterinary-medicine/ebvm-toolk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hyperlink" Target="https://knowledge.rcvs.org.uk/document-library/guidelines-walkthrough/" TargetMode="External"/><Relationship Id="rId14" Type="http://schemas.openxmlformats.org/officeDocument/2006/relationships/image" Target="media/image4.wmf"/><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cvsknowledge.org/quality-improv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j\Downloads\1guideline-activity-sheet-template%20(4).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knowledge.rcvs.org.uk/document-library/harvard-referencing/"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10E5A6B0AC4D12B5FD8ED0CB554E82"/>
        <w:category>
          <w:name w:val="General"/>
          <w:gallery w:val="placeholder"/>
        </w:category>
        <w:types>
          <w:type w:val="bbPlcHdr"/>
        </w:types>
        <w:behaviors>
          <w:behavior w:val="content"/>
        </w:behaviors>
        <w:guid w:val="{8E4B445B-D9E8-4E25-A11E-F3E533F48977}"/>
      </w:docPartPr>
      <w:docPartBody>
        <w:p w:rsidR="00686429" w:rsidRDefault="00294A56" w:rsidP="00294A56">
          <w:pPr>
            <w:pStyle w:val="6B10E5A6B0AC4D12B5FD8ED0CB554E821"/>
          </w:pPr>
          <w:r w:rsidRPr="006E2783">
            <w:rPr>
              <w:rStyle w:val="PlaceholderText"/>
            </w:rPr>
            <w:t xml:space="preserve">Click here to enter </w:t>
          </w:r>
          <w:r>
            <w:rPr>
              <w:rStyle w:val="PlaceholderText"/>
            </w:rPr>
            <w:t>your practice name</w:t>
          </w:r>
        </w:p>
      </w:docPartBody>
    </w:docPart>
    <w:docPart>
      <w:docPartPr>
        <w:name w:val="12355115B3FF471FAFA5978DB3DD5875"/>
        <w:category>
          <w:name w:val="General"/>
          <w:gallery w:val="placeholder"/>
        </w:category>
        <w:types>
          <w:type w:val="bbPlcHdr"/>
        </w:types>
        <w:behaviors>
          <w:behavior w:val="content"/>
        </w:behaviors>
        <w:guid w:val="{DAB4373F-8148-4C33-B1DE-FCDEE9EA42DF}"/>
      </w:docPartPr>
      <w:docPartBody>
        <w:p w:rsidR="00774B6C" w:rsidRDefault="00774B6C" w:rsidP="000E6D20">
          <w:pPr>
            <w:rPr>
              <w:rStyle w:val="PlaceholderText"/>
            </w:rPr>
          </w:pPr>
          <w:r w:rsidRPr="006E2783">
            <w:rPr>
              <w:rStyle w:val="PlaceholderText"/>
            </w:rPr>
            <w:t>Click here to enter text.</w:t>
          </w:r>
          <w:r>
            <w:rPr>
              <w:rStyle w:val="PlaceholderText"/>
            </w:rPr>
            <w:t xml:space="preserve"> </w:t>
          </w:r>
        </w:p>
        <w:p w:rsidR="00686429" w:rsidRDefault="00774B6C" w:rsidP="00774B6C">
          <w:pPr>
            <w:pStyle w:val="12355115B3FF471FAFA5978DB3DD587512"/>
          </w:pPr>
          <w:r w:rsidRPr="00A41309">
            <w:rPr>
              <w:rStyle w:val="PlaceholderText"/>
            </w:rPr>
            <w:t>Be specific and keep it brief.</w:t>
          </w:r>
        </w:p>
      </w:docPartBody>
    </w:docPart>
    <w:docPart>
      <w:docPartPr>
        <w:name w:val="67842E872F204DF1B9D9995E18CEFD04"/>
        <w:category>
          <w:name w:val="General"/>
          <w:gallery w:val="placeholder"/>
        </w:category>
        <w:types>
          <w:type w:val="bbPlcHdr"/>
        </w:types>
        <w:behaviors>
          <w:behavior w:val="content"/>
        </w:behaviors>
        <w:guid w:val="{BF176990-3C12-4195-A868-524639A84815}"/>
      </w:docPartPr>
      <w:docPartBody>
        <w:p w:rsidR="004D3DB3" w:rsidRDefault="00294A56" w:rsidP="00294A56">
          <w:pPr>
            <w:pStyle w:val="67842E872F204DF1B9D9995E18CEFD041"/>
          </w:pPr>
          <w:r w:rsidRPr="00E23AF1">
            <w:rPr>
              <w:rStyle w:val="PlaceholderText"/>
              <w:b/>
              <w:color w:val="762157"/>
              <w:sz w:val="44"/>
              <w:szCs w:val="44"/>
            </w:rPr>
            <w:t>Click here to enter your guideline name</w:t>
          </w:r>
          <w:r>
            <w:rPr>
              <w:rStyle w:val="PlaceholderText"/>
            </w:rPr>
            <w:t xml:space="preserve">. </w:t>
          </w:r>
        </w:p>
      </w:docPartBody>
    </w:docPart>
    <w:docPart>
      <w:docPartPr>
        <w:name w:val="3C7A2D9FA802442EAF94F6BE840B803F"/>
        <w:category>
          <w:name w:val="General"/>
          <w:gallery w:val="placeholder"/>
        </w:category>
        <w:types>
          <w:type w:val="bbPlcHdr"/>
        </w:types>
        <w:behaviors>
          <w:behavior w:val="content"/>
        </w:behaviors>
        <w:guid w:val="{23F0976D-F9C7-45D3-818B-5062E2EB7564}"/>
      </w:docPartPr>
      <w:docPartBody>
        <w:p w:rsidR="00774B6C" w:rsidRPr="00EB537C" w:rsidRDefault="00774B6C" w:rsidP="00A751C6">
          <w:pPr>
            <w:rPr>
              <w:rStyle w:val="PlaceholderText"/>
              <w:rFonts w:cstheme="minorHAnsi"/>
            </w:rPr>
          </w:pPr>
          <w:r w:rsidRPr="00EB537C">
            <w:rPr>
              <w:rStyle w:val="PlaceholderText"/>
              <w:rFonts w:cstheme="minorHAnsi"/>
            </w:rPr>
            <w:t xml:space="preserve">Click here to enter text. </w:t>
          </w:r>
        </w:p>
        <w:p w:rsidR="006153BA" w:rsidRDefault="00774B6C" w:rsidP="00774B6C">
          <w:pPr>
            <w:pStyle w:val="3C7A2D9FA802442EAF94F6BE840B803F7"/>
          </w:pPr>
          <w:r w:rsidRPr="00EB537C">
            <w:rPr>
              <w:rStyle w:val="PlaceholderText"/>
              <w:rFonts w:cstheme="minorHAnsi"/>
            </w:rPr>
            <w:t xml:space="preserve">List any follow up requirements. This could be for future examinations </w:t>
          </w:r>
          <w:r>
            <w:rPr>
              <w:rStyle w:val="PlaceholderText"/>
              <w:rFonts w:cstheme="minorHAnsi"/>
            </w:rPr>
            <w:t xml:space="preserve">conducted by a practice team or for </w:t>
          </w:r>
          <w:r w:rsidRPr="00EB537C">
            <w:rPr>
              <w:rStyle w:val="PlaceholderText"/>
              <w:rFonts w:cstheme="minorHAnsi"/>
            </w:rPr>
            <w:t>home care by the client.</w:t>
          </w:r>
          <w:r>
            <w:rPr>
              <w:rStyle w:val="PlaceholderText"/>
              <w:rFonts w:cstheme="minorHAnsi"/>
            </w:rPr>
            <w:t xml:space="preserve"> Be specific about how and when these recommendations are communicated to the relevant people and what should be done if recovery isn’t as expected.</w:t>
          </w:r>
        </w:p>
      </w:docPartBody>
    </w:docPart>
    <w:docPart>
      <w:docPartPr>
        <w:name w:val="59F72A123FB8412DBE5F470E1E0B71CB"/>
        <w:category>
          <w:name w:val="General"/>
          <w:gallery w:val="placeholder"/>
        </w:category>
        <w:types>
          <w:type w:val="bbPlcHdr"/>
        </w:types>
        <w:behaviors>
          <w:behavior w:val="content"/>
        </w:behaviors>
        <w:guid w:val="{7E33566A-3117-4433-8891-BE99D79522D3}"/>
      </w:docPartPr>
      <w:docPartBody>
        <w:p w:rsidR="006153BA" w:rsidRDefault="00294A56" w:rsidP="00294A56">
          <w:pPr>
            <w:pStyle w:val="59F72A123FB8412DBE5F470E1E0B71CB1"/>
          </w:pPr>
          <w:r w:rsidRPr="00B619D6">
            <w:rPr>
              <w:rStyle w:val="PlaceholderText"/>
              <w:rFonts w:cstheme="minorHAnsi"/>
              <w:color w:val="808080" w:themeColor="background1" w:themeShade="80"/>
            </w:rPr>
            <w:t>Click here to enter a date. Use arrow for date picker.</w:t>
          </w:r>
        </w:p>
      </w:docPartBody>
    </w:docPart>
    <w:docPart>
      <w:docPartPr>
        <w:name w:val="E47A4C0B07B64674A3E8F66EAB4547C7"/>
        <w:category>
          <w:name w:val="General"/>
          <w:gallery w:val="placeholder"/>
        </w:category>
        <w:types>
          <w:type w:val="bbPlcHdr"/>
        </w:types>
        <w:behaviors>
          <w:behavior w:val="content"/>
        </w:behaviors>
        <w:guid w:val="{30BCA65E-EBEB-4134-98D7-045EA946FC26}"/>
      </w:docPartPr>
      <w:docPartBody>
        <w:p w:rsidR="006153BA" w:rsidRDefault="00294A56" w:rsidP="00294A56">
          <w:pPr>
            <w:pStyle w:val="E47A4C0B07B64674A3E8F66EAB4547C71"/>
          </w:pPr>
          <w:r w:rsidRPr="00B619D6">
            <w:rPr>
              <w:rStyle w:val="PlaceholderText"/>
              <w:rFonts w:cstheme="minorHAnsi"/>
              <w:color w:val="808080" w:themeColor="background1" w:themeShade="80"/>
            </w:rPr>
            <w:t>Click here to enter a date. Use arrow for date picker</w:t>
          </w:r>
          <w:r w:rsidRPr="00E23AF1">
            <w:rPr>
              <w:rStyle w:val="PlaceholderText"/>
              <w:rFonts w:cstheme="minorHAnsi"/>
              <w:color w:val="2D2A26"/>
            </w:rPr>
            <w:t>.</w:t>
          </w:r>
        </w:p>
      </w:docPartBody>
    </w:docPart>
    <w:docPart>
      <w:docPartPr>
        <w:name w:val="7189EEAB750241498552E7EE4F667653"/>
        <w:category>
          <w:name w:val="General"/>
          <w:gallery w:val="placeholder"/>
        </w:category>
        <w:types>
          <w:type w:val="bbPlcHdr"/>
        </w:types>
        <w:behaviors>
          <w:behavior w:val="content"/>
        </w:behaviors>
        <w:guid w:val="{7E3E0784-84F0-4451-B6EF-A0A477FE710B}"/>
      </w:docPartPr>
      <w:docPartBody>
        <w:p w:rsidR="006153BA" w:rsidRDefault="00294A56" w:rsidP="00294A56">
          <w:pPr>
            <w:pStyle w:val="7189EEAB750241498552E7EE4F6676531"/>
          </w:pPr>
          <w:r w:rsidRPr="00B619D6">
            <w:rPr>
              <w:rStyle w:val="PlaceholderText"/>
              <w:rFonts w:cstheme="minorHAnsi"/>
              <w:color w:val="808080" w:themeColor="background1" w:themeShade="80"/>
            </w:rPr>
            <w:t>Click here to enter text to set out how the guideline is stored, for example, if you are keeping hard copies, how are you ensuring that out of date versions are superseded?</w:t>
          </w:r>
        </w:p>
      </w:docPartBody>
    </w:docPart>
    <w:docPart>
      <w:docPartPr>
        <w:name w:val="447D892CD8564593A37C810051DCD5C2"/>
        <w:category>
          <w:name w:val="General"/>
          <w:gallery w:val="placeholder"/>
        </w:category>
        <w:types>
          <w:type w:val="bbPlcHdr"/>
        </w:types>
        <w:behaviors>
          <w:behavior w:val="content"/>
        </w:behaviors>
        <w:guid w:val="{CA8473B4-807F-481C-BF34-53C63E6BAED9}"/>
      </w:docPartPr>
      <w:docPartBody>
        <w:p w:rsidR="00774B6C" w:rsidRPr="00EB537C" w:rsidRDefault="00774B6C" w:rsidP="00A751C6">
          <w:pPr>
            <w:rPr>
              <w:rStyle w:val="PlaceholderText"/>
              <w:rFonts w:cstheme="minorHAnsi"/>
            </w:rPr>
          </w:pPr>
          <w:r w:rsidRPr="00EB537C">
            <w:rPr>
              <w:rStyle w:val="PlaceholderText"/>
              <w:rFonts w:cstheme="minorHAnsi"/>
            </w:rPr>
            <w:t xml:space="preserve">Click here to enter text. </w:t>
          </w:r>
        </w:p>
        <w:p w:rsidR="006153BA" w:rsidRDefault="00774B6C" w:rsidP="00774B6C">
          <w:pPr>
            <w:pStyle w:val="447D892CD8564593A37C810051DCD5C27"/>
          </w:pPr>
          <w:r w:rsidRPr="00EB537C">
            <w:rPr>
              <w:rStyle w:val="PlaceholderText"/>
              <w:rFonts w:cstheme="minorHAnsi"/>
            </w:rPr>
            <w:t xml:space="preserve">You might wish to include guidance on Informed Consent, for example stating who is responsible for obtaining informed consent and when that responsibility can be delegated (and to whom), what should be discussed with clients including the nature, purpose and benefits of any treatment or procedure, the likely outcomes including potential risks, financial estimates, informing the client when other treatments are available and checking that the client understands what they are agreeing to (financial outlays </w:t>
          </w:r>
          <w:r>
            <w:rPr>
              <w:rStyle w:val="PlaceholderText"/>
              <w:rFonts w:cstheme="minorHAnsi"/>
            </w:rPr>
            <w:t>and possible side effects), etc</w:t>
          </w:r>
          <w:r w:rsidRPr="00EB537C">
            <w:rPr>
              <w:rStyle w:val="PlaceholderText"/>
              <w:rFonts w:cstheme="minorHAnsi"/>
            </w:rPr>
            <w:t>.</w:t>
          </w:r>
        </w:p>
      </w:docPartBody>
    </w:docPart>
    <w:docPart>
      <w:docPartPr>
        <w:name w:val="8C01D3DBE5014FF8A2E1D42228633FB5"/>
        <w:category>
          <w:name w:val="General"/>
          <w:gallery w:val="placeholder"/>
        </w:category>
        <w:types>
          <w:type w:val="bbPlcHdr"/>
        </w:types>
        <w:behaviors>
          <w:behavior w:val="content"/>
        </w:behaviors>
        <w:guid w:val="{A221E932-DD7E-4C28-B3FD-5008A73C7AF2}"/>
      </w:docPartPr>
      <w:docPartBody>
        <w:p w:rsidR="001F4AA1" w:rsidRDefault="006153BA" w:rsidP="006153BA">
          <w:pPr>
            <w:pStyle w:val="8C01D3DBE5014FF8A2E1D42228633FB5"/>
          </w:pPr>
          <w:r w:rsidRPr="006E2783">
            <w:rPr>
              <w:rStyle w:val="PlaceholderText"/>
            </w:rPr>
            <w:t>Click here to enter text.</w:t>
          </w:r>
          <w:r>
            <w:rPr>
              <w:rStyle w:val="PlaceholderText"/>
            </w:rPr>
            <w:t xml:space="preserve"> </w:t>
          </w:r>
          <w:r>
            <w:rPr>
              <w:rStyle w:val="PlaceholderText"/>
            </w:rPr>
            <w:br/>
          </w:r>
          <w:r w:rsidRPr="00A41309">
            <w:rPr>
              <w:rStyle w:val="PlaceholderText"/>
            </w:rPr>
            <w:t>Include all aspects of examination, be thorough.</w:t>
          </w:r>
        </w:p>
      </w:docPartBody>
    </w:docPart>
    <w:docPart>
      <w:docPartPr>
        <w:name w:val="D4FA0F5E061742E6939FA93CEA52A230"/>
        <w:category>
          <w:name w:val="General"/>
          <w:gallery w:val="placeholder"/>
        </w:category>
        <w:types>
          <w:type w:val="bbPlcHdr"/>
        </w:types>
        <w:behaviors>
          <w:behavior w:val="content"/>
        </w:behaviors>
        <w:guid w:val="{0EE6EDF7-338A-46DF-8D7A-77DF50F38DEF}"/>
      </w:docPartPr>
      <w:docPartBody>
        <w:p w:rsidR="0026176A" w:rsidRPr="00EB537C" w:rsidRDefault="0026176A" w:rsidP="00A751C6">
          <w:pPr>
            <w:rPr>
              <w:rStyle w:val="PlaceholderText"/>
              <w:rFonts w:cstheme="minorHAnsi"/>
            </w:rPr>
          </w:pPr>
          <w:r w:rsidRPr="00EB537C">
            <w:rPr>
              <w:rStyle w:val="PlaceholderText"/>
              <w:rFonts w:cstheme="minorHAnsi"/>
            </w:rPr>
            <w:t xml:space="preserve">Click here to enter text. </w:t>
          </w:r>
        </w:p>
        <w:p w:rsidR="001B1BBE" w:rsidRDefault="0026176A" w:rsidP="0026176A">
          <w:pPr>
            <w:pStyle w:val="D4FA0F5E061742E6939FA93CEA52A230"/>
          </w:pPr>
          <w:r w:rsidRPr="00EB537C">
            <w:rPr>
              <w:rStyle w:val="PlaceholderText"/>
              <w:rFonts w:cstheme="minorHAnsi"/>
            </w:rPr>
            <w:t xml:space="preserve">List any follow up requirements. This could be for future examinations </w:t>
          </w:r>
          <w:r>
            <w:rPr>
              <w:rStyle w:val="PlaceholderText"/>
              <w:rFonts w:cstheme="minorHAnsi"/>
            </w:rPr>
            <w:t xml:space="preserve">conducted by a practice team or for </w:t>
          </w:r>
          <w:r w:rsidRPr="00EB537C">
            <w:rPr>
              <w:rStyle w:val="PlaceholderText"/>
              <w:rFonts w:cstheme="minorHAnsi"/>
            </w:rPr>
            <w:t>home care by the client.</w:t>
          </w:r>
          <w:r>
            <w:rPr>
              <w:rStyle w:val="PlaceholderText"/>
              <w:rFonts w:cstheme="minorHAnsi"/>
            </w:rPr>
            <w:t xml:space="preserve"> Be specific about how and when these recommendations are communicated to the relevant people and what should be done if recovery isn’t as expected.</w:t>
          </w:r>
        </w:p>
      </w:docPartBody>
    </w:docPart>
    <w:docPart>
      <w:docPartPr>
        <w:name w:val="913C6B68DE3746299E95C4B8CBA68FA4"/>
        <w:category>
          <w:name w:val="General"/>
          <w:gallery w:val="placeholder"/>
        </w:category>
        <w:types>
          <w:type w:val="bbPlcHdr"/>
        </w:types>
        <w:behaviors>
          <w:behavior w:val="content"/>
        </w:behaviors>
        <w:guid w:val="{8B1E99C1-21B0-433E-91B3-00BA33676540}"/>
      </w:docPartPr>
      <w:docPartBody>
        <w:p w:rsidR="003B3C5E" w:rsidRDefault="00294A56" w:rsidP="00294A56">
          <w:pPr>
            <w:pStyle w:val="913C6B68DE3746299E95C4B8CBA68FA42"/>
          </w:pPr>
          <w:r w:rsidRPr="00B619D6">
            <w:rPr>
              <w:rStyle w:val="PlaceholderText"/>
              <w:color w:val="808080" w:themeColor="background1" w:themeShade="80"/>
            </w:rPr>
            <w:t>Click here to enter text.</w:t>
          </w:r>
        </w:p>
      </w:docPartBody>
    </w:docPart>
    <w:docPart>
      <w:docPartPr>
        <w:name w:val="5AABD04DDE1A49378AF2285B92465525"/>
        <w:category>
          <w:name w:val="General"/>
          <w:gallery w:val="placeholder"/>
        </w:category>
        <w:types>
          <w:type w:val="bbPlcHdr"/>
        </w:types>
        <w:behaviors>
          <w:behavior w:val="content"/>
        </w:behaviors>
        <w:guid w:val="{5ACBB870-A359-4387-8744-18FFD9016109}"/>
      </w:docPartPr>
      <w:docPartBody>
        <w:p w:rsidR="003B3C5E" w:rsidRDefault="00294A56" w:rsidP="00294A56">
          <w:pPr>
            <w:pStyle w:val="5AABD04DDE1A49378AF2285B924655252"/>
          </w:pPr>
          <w:r w:rsidRPr="00B619D6">
            <w:rPr>
              <w:rStyle w:val="PlaceholderText"/>
              <w:color w:val="808080" w:themeColor="background1" w:themeShade="80"/>
            </w:rPr>
            <w:t>Click here to enter text.</w:t>
          </w:r>
        </w:p>
      </w:docPartBody>
    </w:docPart>
    <w:docPart>
      <w:docPartPr>
        <w:name w:val="8983D20F1C3E4C328E670310FCC8C6BC"/>
        <w:category>
          <w:name w:val="General"/>
          <w:gallery w:val="placeholder"/>
        </w:category>
        <w:types>
          <w:type w:val="bbPlcHdr"/>
        </w:types>
        <w:behaviors>
          <w:behavior w:val="content"/>
        </w:behaviors>
        <w:guid w:val="{A02F630A-D068-4A27-8ECA-F54B9A74AAF0}"/>
      </w:docPartPr>
      <w:docPartBody>
        <w:p w:rsidR="00B32CD8" w:rsidRDefault="003B3C5E" w:rsidP="003B3C5E">
          <w:pPr>
            <w:pStyle w:val="8983D20F1C3E4C328E670310FCC8C6BC"/>
          </w:pPr>
          <w:r w:rsidRPr="00EB537C">
            <w:rPr>
              <w:rStyle w:val="PlaceholderText"/>
              <w:rFonts w:cstheme="minorHAnsi"/>
            </w:rPr>
            <w:t>Click here to enter text.</w:t>
          </w:r>
          <w:r>
            <w:rPr>
              <w:rStyle w:val="PlaceholderText"/>
              <w:rFonts w:cstheme="minorHAnsi"/>
            </w:rPr>
            <w:t xml:space="preserve"> Please use </w:t>
          </w:r>
          <w:hyperlink r:id="rId4" w:history="1">
            <w:r w:rsidRPr="00E23AF1">
              <w:rPr>
                <w:rStyle w:val="Hyperlink"/>
                <w:rFonts w:cstheme="minorHAnsi"/>
                <w:color w:val="762157"/>
              </w:rPr>
              <w:t>Harvard Referencing</w:t>
            </w:r>
          </w:hyperlink>
          <w:r>
            <w:rPr>
              <w:rStyle w:val="PlaceholderText"/>
              <w:rFonts w:cstheme="minorHAnsi"/>
            </w:rPr>
            <w:t>.</w:t>
          </w:r>
          <w:r w:rsidRPr="00EB537C">
            <w:rPr>
              <w:rStyle w:val="PlaceholderText"/>
              <w:rFonts w:cs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29"/>
    <w:rsid w:val="001B1BBE"/>
    <w:rsid w:val="001F4AA1"/>
    <w:rsid w:val="00200201"/>
    <w:rsid w:val="0026176A"/>
    <w:rsid w:val="00294A56"/>
    <w:rsid w:val="003016D6"/>
    <w:rsid w:val="003322EC"/>
    <w:rsid w:val="003B3C5E"/>
    <w:rsid w:val="004D3DB3"/>
    <w:rsid w:val="005E7738"/>
    <w:rsid w:val="006153BA"/>
    <w:rsid w:val="00686429"/>
    <w:rsid w:val="00774B6C"/>
    <w:rsid w:val="009167A8"/>
    <w:rsid w:val="009A281A"/>
    <w:rsid w:val="009A3557"/>
    <w:rsid w:val="00AB1CD4"/>
    <w:rsid w:val="00AC1C57"/>
    <w:rsid w:val="00B32CD8"/>
    <w:rsid w:val="00F55D92"/>
    <w:rsid w:val="00F74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4A56"/>
    <w:rPr>
      <w:color w:val="808080"/>
    </w:rPr>
  </w:style>
  <w:style w:type="paragraph" w:customStyle="1" w:styleId="E59B752FDBE14074BDF4DD7565D26FA9">
    <w:name w:val="E59B752FDBE14074BDF4DD7565D26FA9"/>
    <w:rsid w:val="003322EC"/>
  </w:style>
  <w:style w:type="paragraph" w:customStyle="1" w:styleId="DC7FBFAD7C924D9C965B9EE67C4047E5">
    <w:name w:val="DC7FBFAD7C924D9C965B9EE67C4047E5"/>
    <w:rsid w:val="003322EC"/>
  </w:style>
  <w:style w:type="table" w:styleId="TableGrid">
    <w:name w:val="Table Grid"/>
    <w:basedOn w:val="TableNormal"/>
    <w:uiPriority w:val="59"/>
    <w:rsid w:val="0068642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6429"/>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686429"/>
    <w:rPr>
      <w:rFonts w:eastAsiaTheme="minorHAnsi"/>
      <w:lang w:eastAsia="en-US"/>
    </w:rPr>
  </w:style>
  <w:style w:type="paragraph" w:styleId="Footer">
    <w:name w:val="footer"/>
    <w:basedOn w:val="Normal"/>
    <w:link w:val="FooterChar"/>
    <w:uiPriority w:val="99"/>
    <w:unhideWhenUsed/>
    <w:rsid w:val="00686429"/>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686429"/>
    <w:rPr>
      <w:rFonts w:eastAsiaTheme="minorHAnsi"/>
      <w:lang w:eastAsia="en-US"/>
    </w:rPr>
  </w:style>
  <w:style w:type="paragraph" w:styleId="CommentText">
    <w:name w:val="annotation text"/>
    <w:basedOn w:val="Normal"/>
    <w:link w:val="CommentTextChar"/>
    <w:uiPriority w:val="99"/>
    <w:semiHidden/>
    <w:unhideWhenUsed/>
    <w:rsid w:val="00686429"/>
    <w:pPr>
      <w:spacing w:after="20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686429"/>
    <w:rPr>
      <w:rFonts w:eastAsiaTheme="minorHAnsi"/>
      <w:sz w:val="20"/>
      <w:szCs w:val="20"/>
      <w:lang w:eastAsia="en-US"/>
    </w:rPr>
  </w:style>
  <w:style w:type="character" w:styleId="Hyperlink">
    <w:name w:val="Hyperlink"/>
    <w:basedOn w:val="DefaultParagraphFont"/>
    <w:uiPriority w:val="99"/>
    <w:unhideWhenUsed/>
    <w:rsid w:val="00AC1C57"/>
    <w:rPr>
      <w:color w:val="467886" w:themeColor="hyperlink"/>
      <w:u w:val="single"/>
    </w:rPr>
  </w:style>
  <w:style w:type="paragraph" w:customStyle="1" w:styleId="8C01D3DBE5014FF8A2E1D42228633FB5">
    <w:name w:val="8C01D3DBE5014FF8A2E1D42228633FB5"/>
    <w:rsid w:val="006153BA"/>
  </w:style>
  <w:style w:type="paragraph" w:customStyle="1" w:styleId="6B10E5A6B0AC4D12B5FD8ED0CB554E8215">
    <w:name w:val="6B10E5A6B0AC4D12B5FD8ED0CB554E8215"/>
    <w:rsid w:val="00774B6C"/>
    <w:pPr>
      <w:spacing w:after="200" w:line="276" w:lineRule="auto"/>
    </w:pPr>
    <w:rPr>
      <w:rFonts w:eastAsiaTheme="minorHAnsi"/>
      <w:lang w:eastAsia="en-US"/>
    </w:rPr>
  </w:style>
  <w:style w:type="paragraph" w:customStyle="1" w:styleId="67842E872F204DF1B9D9995E18CEFD0410">
    <w:name w:val="67842E872F204DF1B9D9995E18CEFD0410"/>
    <w:rsid w:val="00774B6C"/>
    <w:pPr>
      <w:spacing w:after="200" w:line="276" w:lineRule="auto"/>
    </w:pPr>
    <w:rPr>
      <w:rFonts w:eastAsiaTheme="minorHAnsi"/>
      <w:lang w:eastAsia="en-US"/>
    </w:rPr>
  </w:style>
  <w:style w:type="paragraph" w:customStyle="1" w:styleId="12355115B3FF471FAFA5978DB3DD587512">
    <w:name w:val="12355115B3FF471FAFA5978DB3DD587512"/>
    <w:rsid w:val="00774B6C"/>
    <w:pPr>
      <w:spacing w:after="200" w:line="276" w:lineRule="auto"/>
    </w:pPr>
    <w:rPr>
      <w:rFonts w:eastAsiaTheme="minorHAnsi"/>
      <w:lang w:eastAsia="en-US"/>
    </w:rPr>
  </w:style>
  <w:style w:type="paragraph" w:customStyle="1" w:styleId="732252E148784F2289153B0492F0BD119">
    <w:name w:val="732252E148784F2289153B0492F0BD119"/>
    <w:rsid w:val="00774B6C"/>
    <w:pPr>
      <w:spacing w:after="200" w:line="276" w:lineRule="auto"/>
    </w:pPr>
    <w:rPr>
      <w:rFonts w:eastAsiaTheme="minorHAnsi"/>
      <w:lang w:eastAsia="en-US"/>
    </w:rPr>
  </w:style>
  <w:style w:type="paragraph" w:customStyle="1" w:styleId="3C7A2D9FA802442EAF94F6BE840B803F7">
    <w:name w:val="3C7A2D9FA802442EAF94F6BE840B803F7"/>
    <w:rsid w:val="00774B6C"/>
    <w:pPr>
      <w:spacing w:after="200" w:line="276" w:lineRule="auto"/>
    </w:pPr>
    <w:rPr>
      <w:rFonts w:eastAsiaTheme="minorHAnsi"/>
      <w:lang w:eastAsia="en-US"/>
    </w:rPr>
  </w:style>
  <w:style w:type="paragraph" w:customStyle="1" w:styleId="5D1FE5DB0E4743C3B5084B800C1A83B87">
    <w:name w:val="5D1FE5DB0E4743C3B5084B800C1A83B87"/>
    <w:rsid w:val="00774B6C"/>
    <w:pPr>
      <w:spacing w:after="200" w:line="276" w:lineRule="auto"/>
    </w:pPr>
    <w:rPr>
      <w:rFonts w:eastAsiaTheme="minorHAnsi"/>
      <w:lang w:eastAsia="en-US"/>
    </w:rPr>
  </w:style>
  <w:style w:type="paragraph" w:customStyle="1" w:styleId="59F72A123FB8412DBE5F470E1E0B71CB7">
    <w:name w:val="59F72A123FB8412DBE5F470E1E0B71CB7"/>
    <w:rsid w:val="00774B6C"/>
    <w:pPr>
      <w:spacing w:after="200" w:line="276" w:lineRule="auto"/>
    </w:pPr>
    <w:rPr>
      <w:rFonts w:eastAsiaTheme="minorHAnsi"/>
      <w:lang w:eastAsia="en-US"/>
    </w:rPr>
  </w:style>
  <w:style w:type="paragraph" w:customStyle="1" w:styleId="E47A4C0B07B64674A3E8F66EAB4547C77">
    <w:name w:val="E47A4C0B07B64674A3E8F66EAB4547C77"/>
    <w:rsid w:val="00774B6C"/>
    <w:pPr>
      <w:spacing w:after="200" w:line="276" w:lineRule="auto"/>
    </w:pPr>
    <w:rPr>
      <w:rFonts w:eastAsiaTheme="minorHAnsi"/>
      <w:lang w:eastAsia="en-US"/>
    </w:rPr>
  </w:style>
  <w:style w:type="paragraph" w:customStyle="1" w:styleId="7189EEAB750241498552E7EE4F6676537">
    <w:name w:val="7189EEAB750241498552E7EE4F6676537"/>
    <w:rsid w:val="00774B6C"/>
    <w:pPr>
      <w:spacing w:after="200" w:line="276" w:lineRule="auto"/>
    </w:pPr>
    <w:rPr>
      <w:rFonts w:eastAsiaTheme="minorHAnsi"/>
      <w:lang w:eastAsia="en-US"/>
    </w:rPr>
  </w:style>
  <w:style w:type="paragraph" w:customStyle="1" w:styleId="447D892CD8564593A37C810051DCD5C27">
    <w:name w:val="447D892CD8564593A37C810051DCD5C27"/>
    <w:rsid w:val="00774B6C"/>
    <w:pPr>
      <w:spacing w:after="200" w:line="276" w:lineRule="auto"/>
    </w:pPr>
    <w:rPr>
      <w:rFonts w:eastAsiaTheme="minorHAnsi"/>
      <w:lang w:eastAsia="en-US"/>
    </w:rPr>
  </w:style>
  <w:style w:type="paragraph" w:customStyle="1" w:styleId="D4FA0F5E061742E6939FA93CEA52A230">
    <w:name w:val="D4FA0F5E061742E6939FA93CEA52A230"/>
    <w:rsid w:val="0026176A"/>
  </w:style>
  <w:style w:type="paragraph" w:customStyle="1" w:styleId="913C6B68DE3746299E95C4B8CBA68FA4">
    <w:name w:val="913C6B68DE3746299E95C4B8CBA68FA4"/>
    <w:rsid w:val="00AB1CD4"/>
  </w:style>
  <w:style w:type="paragraph" w:customStyle="1" w:styleId="5AABD04DDE1A49378AF2285B92465525">
    <w:name w:val="5AABD04DDE1A49378AF2285B92465525"/>
    <w:rsid w:val="00AB1CD4"/>
  </w:style>
  <w:style w:type="paragraph" w:customStyle="1" w:styleId="8983D20F1C3E4C328E670310FCC8C6BC">
    <w:name w:val="8983D20F1C3E4C328E670310FCC8C6BC"/>
    <w:rsid w:val="003B3C5E"/>
  </w:style>
  <w:style w:type="paragraph" w:customStyle="1" w:styleId="6B10E5A6B0AC4D12B5FD8ED0CB554E82">
    <w:name w:val="6B10E5A6B0AC4D12B5FD8ED0CB554E82"/>
    <w:rsid w:val="00AC1C57"/>
    <w:pPr>
      <w:spacing w:before="100" w:after="200" w:line="276" w:lineRule="auto"/>
    </w:pPr>
    <w:rPr>
      <w:sz w:val="20"/>
      <w:szCs w:val="20"/>
      <w:lang w:eastAsia="en-US"/>
    </w:rPr>
  </w:style>
  <w:style w:type="paragraph" w:styleId="CommentSubject">
    <w:name w:val="annotation subject"/>
    <w:basedOn w:val="CommentText"/>
    <w:next w:val="CommentText"/>
    <w:link w:val="CommentSubjectChar"/>
    <w:uiPriority w:val="99"/>
    <w:semiHidden/>
    <w:unhideWhenUsed/>
    <w:rsid w:val="00AC1C57"/>
    <w:pPr>
      <w:spacing w:before="100"/>
    </w:pPr>
    <w:rPr>
      <w:b/>
      <w:bCs/>
    </w:rPr>
  </w:style>
  <w:style w:type="character" w:customStyle="1" w:styleId="CommentSubjectChar">
    <w:name w:val="Comment Subject Char"/>
    <w:basedOn w:val="CommentTextChar"/>
    <w:link w:val="CommentSubject"/>
    <w:uiPriority w:val="99"/>
    <w:semiHidden/>
    <w:rsid w:val="00AC1C57"/>
    <w:rPr>
      <w:rFonts w:eastAsiaTheme="minorHAnsi"/>
      <w:b/>
      <w:bCs/>
      <w:sz w:val="20"/>
      <w:szCs w:val="20"/>
      <w:lang w:eastAsia="en-US"/>
    </w:rPr>
  </w:style>
  <w:style w:type="paragraph" w:customStyle="1" w:styleId="67842E872F204DF1B9D9995E18CEFD04">
    <w:name w:val="67842E872F204DF1B9D9995E18CEFD04"/>
    <w:rsid w:val="00AC1C57"/>
    <w:pPr>
      <w:spacing w:before="100" w:after="200" w:line="276" w:lineRule="auto"/>
    </w:pPr>
    <w:rPr>
      <w:sz w:val="20"/>
      <w:szCs w:val="20"/>
      <w:lang w:eastAsia="en-US"/>
    </w:rPr>
  </w:style>
  <w:style w:type="paragraph" w:customStyle="1" w:styleId="913C6B68DE3746299E95C4B8CBA68FA41">
    <w:name w:val="913C6B68DE3746299E95C4B8CBA68FA41"/>
    <w:rsid w:val="00AC1C57"/>
    <w:pPr>
      <w:spacing w:before="100" w:after="200" w:line="276" w:lineRule="auto"/>
    </w:pPr>
    <w:rPr>
      <w:sz w:val="20"/>
      <w:szCs w:val="20"/>
      <w:lang w:eastAsia="en-US"/>
    </w:rPr>
  </w:style>
  <w:style w:type="paragraph" w:customStyle="1" w:styleId="5AABD04DDE1A49378AF2285B924655251">
    <w:name w:val="5AABD04DDE1A49378AF2285B924655251"/>
    <w:rsid w:val="00AC1C57"/>
    <w:pPr>
      <w:spacing w:before="100" w:after="200" w:line="276" w:lineRule="auto"/>
    </w:pPr>
    <w:rPr>
      <w:sz w:val="20"/>
      <w:szCs w:val="20"/>
      <w:lang w:eastAsia="en-US"/>
    </w:rPr>
  </w:style>
  <w:style w:type="paragraph" w:customStyle="1" w:styleId="59F72A123FB8412DBE5F470E1E0B71CB">
    <w:name w:val="59F72A123FB8412DBE5F470E1E0B71CB"/>
    <w:rsid w:val="00AC1C57"/>
    <w:pPr>
      <w:spacing w:before="100" w:after="200" w:line="276" w:lineRule="auto"/>
    </w:pPr>
    <w:rPr>
      <w:sz w:val="20"/>
      <w:szCs w:val="20"/>
      <w:lang w:eastAsia="en-US"/>
    </w:rPr>
  </w:style>
  <w:style w:type="paragraph" w:customStyle="1" w:styleId="E47A4C0B07B64674A3E8F66EAB4547C7">
    <w:name w:val="E47A4C0B07B64674A3E8F66EAB4547C7"/>
    <w:rsid w:val="00AC1C57"/>
    <w:pPr>
      <w:spacing w:before="100" w:after="200" w:line="276" w:lineRule="auto"/>
    </w:pPr>
    <w:rPr>
      <w:sz w:val="20"/>
      <w:szCs w:val="20"/>
      <w:lang w:eastAsia="en-US"/>
    </w:rPr>
  </w:style>
  <w:style w:type="paragraph" w:customStyle="1" w:styleId="7189EEAB750241498552E7EE4F667653">
    <w:name w:val="7189EEAB750241498552E7EE4F667653"/>
    <w:rsid w:val="00AC1C57"/>
    <w:pPr>
      <w:spacing w:before="100" w:after="200" w:line="276" w:lineRule="auto"/>
    </w:pPr>
    <w:rPr>
      <w:sz w:val="20"/>
      <w:szCs w:val="20"/>
      <w:lang w:eastAsia="en-US"/>
    </w:rPr>
  </w:style>
  <w:style w:type="paragraph" w:customStyle="1" w:styleId="6B10E5A6B0AC4D12B5FD8ED0CB554E821">
    <w:name w:val="6B10E5A6B0AC4D12B5FD8ED0CB554E821"/>
    <w:rsid w:val="00294A56"/>
    <w:pPr>
      <w:spacing w:before="100" w:after="0" w:line="240" w:lineRule="auto"/>
    </w:pPr>
    <w:rPr>
      <w:sz w:val="20"/>
      <w:szCs w:val="20"/>
      <w:lang w:eastAsia="en-US"/>
    </w:rPr>
  </w:style>
  <w:style w:type="paragraph" w:customStyle="1" w:styleId="67842E872F204DF1B9D9995E18CEFD041">
    <w:name w:val="67842E872F204DF1B9D9995E18CEFD041"/>
    <w:rsid w:val="00294A56"/>
    <w:pPr>
      <w:spacing w:before="100" w:after="200" w:line="276" w:lineRule="auto"/>
    </w:pPr>
    <w:rPr>
      <w:sz w:val="20"/>
      <w:szCs w:val="20"/>
      <w:lang w:eastAsia="en-US"/>
    </w:rPr>
  </w:style>
  <w:style w:type="paragraph" w:customStyle="1" w:styleId="913C6B68DE3746299E95C4B8CBA68FA42">
    <w:name w:val="913C6B68DE3746299E95C4B8CBA68FA42"/>
    <w:rsid w:val="00294A56"/>
    <w:pPr>
      <w:spacing w:before="100" w:after="200" w:line="276" w:lineRule="auto"/>
    </w:pPr>
    <w:rPr>
      <w:sz w:val="20"/>
      <w:szCs w:val="20"/>
      <w:lang w:eastAsia="en-US"/>
    </w:rPr>
  </w:style>
  <w:style w:type="paragraph" w:customStyle="1" w:styleId="5AABD04DDE1A49378AF2285B924655252">
    <w:name w:val="5AABD04DDE1A49378AF2285B924655252"/>
    <w:rsid w:val="00294A56"/>
    <w:pPr>
      <w:spacing w:before="100" w:after="200" w:line="276" w:lineRule="auto"/>
    </w:pPr>
    <w:rPr>
      <w:sz w:val="20"/>
      <w:szCs w:val="20"/>
      <w:lang w:eastAsia="en-US"/>
    </w:rPr>
  </w:style>
  <w:style w:type="paragraph" w:customStyle="1" w:styleId="59F72A123FB8412DBE5F470E1E0B71CB1">
    <w:name w:val="59F72A123FB8412DBE5F470E1E0B71CB1"/>
    <w:rsid w:val="00294A56"/>
    <w:pPr>
      <w:spacing w:before="100" w:after="200" w:line="276" w:lineRule="auto"/>
    </w:pPr>
    <w:rPr>
      <w:sz w:val="20"/>
      <w:szCs w:val="20"/>
      <w:lang w:eastAsia="en-US"/>
    </w:rPr>
  </w:style>
  <w:style w:type="paragraph" w:customStyle="1" w:styleId="E47A4C0B07B64674A3E8F66EAB4547C71">
    <w:name w:val="E47A4C0B07B64674A3E8F66EAB4547C71"/>
    <w:rsid w:val="00294A56"/>
    <w:pPr>
      <w:spacing w:before="100" w:after="200" w:line="276" w:lineRule="auto"/>
    </w:pPr>
    <w:rPr>
      <w:sz w:val="20"/>
      <w:szCs w:val="20"/>
      <w:lang w:eastAsia="en-US"/>
    </w:rPr>
  </w:style>
  <w:style w:type="paragraph" w:customStyle="1" w:styleId="7189EEAB750241498552E7EE4F6676531">
    <w:name w:val="7189EEAB750241498552E7EE4F6676531"/>
    <w:rsid w:val="00294A56"/>
    <w:pPr>
      <w:spacing w:before="100" w:after="200" w:line="276" w:lineRule="auto"/>
    </w:pPr>
    <w:rPr>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DDC96-8904-4E64-AA94-BA094EE7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1guideline-activity-sheet-template (4)</Template>
  <TotalTime>3</TotalTime>
  <Pages>3</Pages>
  <Words>860</Words>
  <Characters>5024</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Jefferies</dc:creator>
  <cp:lastModifiedBy>Jennifer Marsan-Stott</cp:lastModifiedBy>
  <cp:revision>2</cp:revision>
  <dcterms:created xsi:type="dcterms:W3CDTF">2025-01-30T12:24:00Z</dcterms:created>
  <dcterms:modified xsi:type="dcterms:W3CDTF">2025-01-30T12:24:00Z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1506df1f0406f0d94d1b1ef7f3fbe68cae4996995e7644d5b7c7c29c48e26fc4</vt:lpwstr>
  </property>
</Properties>
</file>